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2B1" w:rsidRPr="00537C05" w:rsidRDefault="00FB32B1" w:rsidP="00FB32B1">
      <w:pPr>
        <w:jc w:val="center"/>
        <w:rPr>
          <w:rFonts w:ascii="宋体" w:eastAsia="宋体" w:hAnsi="宋体"/>
          <w:b/>
          <w:sz w:val="40"/>
        </w:rPr>
      </w:pPr>
      <w:r w:rsidRPr="00537C05">
        <w:rPr>
          <w:rFonts w:ascii="宋体" w:eastAsia="宋体" w:hAnsi="宋体" w:hint="eastAsia"/>
          <w:b/>
          <w:sz w:val="40"/>
        </w:rPr>
        <w:t>一、多级审核流程设置</w:t>
      </w:r>
    </w:p>
    <w:p w:rsidR="00FB32B1" w:rsidRDefault="00FB32B1" w:rsidP="00FB32B1">
      <w:pPr>
        <w:pStyle w:val="a3"/>
        <w:ind w:left="420" w:firstLineChars="0" w:firstLine="0"/>
        <w:rPr>
          <w:rFonts w:ascii="宋体" w:eastAsia="宋体" w:hAnsi="宋体"/>
          <w:b/>
        </w:rPr>
      </w:pPr>
    </w:p>
    <w:p w:rsidR="00FB32B1" w:rsidRPr="00FB32B1" w:rsidRDefault="00FB32B1" w:rsidP="00FB32B1">
      <w:pPr>
        <w:pStyle w:val="a3"/>
        <w:spacing w:line="360" w:lineRule="auto"/>
        <w:ind w:left="420" w:firstLineChars="0" w:firstLine="0"/>
        <w:rPr>
          <w:rFonts w:ascii="宋体" w:eastAsia="宋体" w:hAnsi="宋体"/>
          <w:sz w:val="24"/>
          <w:szCs w:val="24"/>
        </w:rPr>
      </w:pPr>
      <w:r w:rsidRPr="00FB32B1">
        <w:rPr>
          <w:rFonts w:ascii="宋体" w:eastAsia="宋体" w:hAnsi="宋体" w:hint="eastAsia"/>
          <w:b/>
          <w:sz w:val="24"/>
          <w:szCs w:val="24"/>
        </w:rPr>
        <w:t>以部门网站管理员账号登录网站群后台</w:t>
      </w:r>
      <w:r w:rsidRPr="00FB32B1">
        <w:rPr>
          <w:rFonts w:ascii="宋体" w:eastAsia="宋体" w:hAnsi="宋体" w:hint="eastAsia"/>
          <w:b/>
          <w:sz w:val="24"/>
          <w:szCs w:val="24"/>
        </w:rPr>
        <w:t>，执行以下操作：</w:t>
      </w:r>
    </w:p>
    <w:p w:rsidR="00FB32B1" w:rsidRPr="00FB32B1" w:rsidRDefault="00FB32B1" w:rsidP="00FB32B1">
      <w:pPr>
        <w:pStyle w:val="a3"/>
        <w:spacing w:line="360" w:lineRule="auto"/>
        <w:ind w:firstLineChars="201" w:firstLine="484"/>
        <w:rPr>
          <w:rFonts w:ascii="宋体" w:eastAsia="宋体" w:hAnsi="宋体"/>
          <w:b/>
          <w:sz w:val="24"/>
          <w:szCs w:val="24"/>
        </w:rPr>
      </w:pPr>
      <w:r w:rsidRPr="00FB32B1">
        <w:rPr>
          <w:rFonts w:ascii="宋体" w:eastAsia="宋体" w:hAnsi="宋体" w:hint="eastAsia"/>
          <w:b/>
          <w:sz w:val="24"/>
          <w:szCs w:val="24"/>
        </w:rPr>
        <w:t>第一步：</w:t>
      </w:r>
      <w:r w:rsidRPr="00FB32B1">
        <w:rPr>
          <w:rFonts w:ascii="宋体" w:eastAsia="宋体" w:hAnsi="宋体" w:hint="eastAsia"/>
          <w:b/>
          <w:sz w:val="24"/>
          <w:szCs w:val="24"/>
        </w:rPr>
        <w:t>，</w:t>
      </w:r>
      <w:r w:rsidRPr="00FB32B1">
        <w:rPr>
          <w:rFonts w:ascii="宋体" w:eastAsia="宋体" w:hAnsi="宋体" w:hint="eastAsia"/>
          <w:b/>
          <w:sz w:val="24"/>
          <w:szCs w:val="24"/>
        </w:rPr>
        <w:t>创建</w:t>
      </w:r>
      <w:r>
        <w:rPr>
          <w:rFonts w:ascii="宋体" w:eastAsia="宋体" w:hAnsi="宋体" w:hint="eastAsia"/>
          <w:b/>
          <w:sz w:val="24"/>
          <w:szCs w:val="24"/>
        </w:rPr>
        <w:t>至少三个</w:t>
      </w:r>
      <w:r w:rsidRPr="00FB32B1">
        <w:rPr>
          <w:rFonts w:ascii="宋体" w:eastAsia="宋体" w:hAnsi="宋体" w:hint="eastAsia"/>
          <w:b/>
          <w:sz w:val="24"/>
          <w:szCs w:val="24"/>
        </w:rPr>
        <w:t>用户</w:t>
      </w:r>
      <w:r>
        <w:rPr>
          <w:rFonts w:ascii="宋体" w:eastAsia="宋体" w:hAnsi="宋体" w:hint="eastAsia"/>
          <w:b/>
          <w:sz w:val="24"/>
          <w:szCs w:val="24"/>
        </w:rPr>
        <w:t>账号</w:t>
      </w:r>
      <w:r w:rsidRPr="00FB32B1">
        <w:rPr>
          <w:rFonts w:ascii="宋体" w:eastAsia="宋体" w:hAnsi="宋体" w:hint="eastAsia"/>
          <w:b/>
          <w:sz w:val="24"/>
          <w:szCs w:val="24"/>
        </w:rPr>
        <w:t>，以备下一步设置使用</w:t>
      </w:r>
    </w:p>
    <w:p w:rsidR="00FB32B1" w:rsidRDefault="00FB32B1" w:rsidP="00FB32B1">
      <w:pPr>
        <w:pStyle w:val="a3"/>
        <w:ind w:left="420" w:firstLineChars="0" w:firstLine="0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56B68EB" wp14:editId="3938B763">
            <wp:extent cx="5274310" cy="35852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Pr="00FB32B1" w:rsidRDefault="00FB32B1" w:rsidP="00FB32B1">
      <w:pPr>
        <w:pStyle w:val="a3"/>
        <w:spacing w:line="360" w:lineRule="auto"/>
        <w:ind w:left="420" w:firstLineChars="0" w:firstLine="0"/>
        <w:rPr>
          <w:rFonts w:ascii="宋体" w:eastAsia="宋体" w:hAnsi="宋体"/>
          <w:b/>
          <w:sz w:val="24"/>
          <w:szCs w:val="24"/>
        </w:rPr>
      </w:pPr>
      <w:r w:rsidRPr="00FB32B1">
        <w:rPr>
          <w:rFonts w:ascii="宋体" w:eastAsia="宋体" w:hAnsi="宋体" w:hint="eastAsia"/>
          <w:b/>
          <w:sz w:val="24"/>
          <w:szCs w:val="24"/>
        </w:rPr>
        <w:t>第</w:t>
      </w:r>
      <w:r w:rsidRPr="00FB32B1">
        <w:rPr>
          <w:rFonts w:ascii="宋体" w:eastAsia="宋体" w:hAnsi="宋体" w:hint="eastAsia"/>
          <w:b/>
          <w:sz w:val="24"/>
          <w:szCs w:val="24"/>
        </w:rPr>
        <w:t>二</w:t>
      </w:r>
      <w:r w:rsidRPr="00FB32B1">
        <w:rPr>
          <w:rFonts w:ascii="宋体" w:eastAsia="宋体" w:hAnsi="宋体" w:hint="eastAsia"/>
          <w:b/>
          <w:sz w:val="24"/>
          <w:szCs w:val="24"/>
        </w:rPr>
        <w:t>步：设置多级审核流程</w:t>
      </w:r>
    </w:p>
    <w:p w:rsidR="00FB32B1" w:rsidRDefault="00FB32B1" w:rsidP="00FB32B1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FB32B1">
        <w:rPr>
          <w:rFonts w:ascii="宋体" w:eastAsia="宋体" w:hAnsi="宋体" w:hint="eastAsia"/>
          <w:sz w:val="24"/>
          <w:szCs w:val="24"/>
        </w:rPr>
        <w:t>1、</w:t>
      </w:r>
      <w:r w:rsidR="00DF66AD">
        <w:rPr>
          <w:rFonts w:ascii="宋体" w:eastAsia="宋体" w:hAnsi="宋体" w:hint="eastAsia"/>
          <w:sz w:val="24"/>
          <w:szCs w:val="24"/>
        </w:rPr>
        <w:t>新</w:t>
      </w:r>
      <w:r>
        <w:rPr>
          <w:rFonts w:ascii="宋体" w:eastAsia="宋体" w:hAnsi="宋体" w:hint="eastAsia"/>
          <w:sz w:val="24"/>
          <w:szCs w:val="24"/>
        </w:rPr>
        <w:t>建用于多级审核的特殊类型文件夹</w:t>
      </w:r>
      <w:r w:rsidR="00DF66AD">
        <w:rPr>
          <w:rFonts w:ascii="宋体" w:eastAsia="宋体" w:hAnsi="宋体" w:hint="eastAsia"/>
          <w:sz w:val="24"/>
          <w:szCs w:val="24"/>
        </w:rPr>
        <w:t>：</w:t>
      </w:r>
    </w:p>
    <w:p w:rsidR="00DF66AD" w:rsidRDefault="00DF66AD" w:rsidP="00FB32B1">
      <w:pPr>
        <w:spacing w:line="360" w:lineRule="auto"/>
        <w:ind w:firstLineChars="202" w:firstLine="424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E934C1" wp14:editId="39E4AC4C">
            <wp:extent cx="5274310" cy="3199130"/>
            <wp:effectExtent l="0" t="0" r="254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6AD" w:rsidRDefault="00DF66AD" w:rsidP="00FB32B1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</w:p>
    <w:p w:rsidR="00DF66AD" w:rsidRPr="00DF66AD" w:rsidRDefault="00DF66AD" w:rsidP="00FB32B1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2、为新建文件夹进行多级流程设置，在弹出窗口里选择“两步审核”</w:t>
      </w:r>
    </w:p>
    <w:p w:rsidR="00FB32B1" w:rsidRDefault="00DF66AD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18B3C8B" wp14:editId="1797934D">
            <wp:extent cx="5274310" cy="3769995"/>
            <wp:effectExtent l="0" t="0" r="254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 w:hint="eastAsia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Pr="00FB32B1" w:rsidRDefault="00FB32B1" w:rsidP="00FB32B1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FB32B1">
        <w:rPr>
          <w:rFonts w:ascii="宋体" w:eastAsia="宋体" w:hAnsi="宋体" w:hint="eastAsia"/>
          <w:sz w:val="24"/>
          <w:szCs w:val="24"/>
        </w:rPr>
        <w:t>3、依次给</w:t>
      </w:r>
      <w:r w:rsidR="00A2302F">
        <w:rPr>
          <w:rFonts w:ascii="宋体" w:eastAsia="宋体" w:hAnsi="宋体" w:hint="eastAsia"/>
          <w:sz w:val="24"/>
          <w:szCs w:val="24"/>
        </w:rPr>
        <w:t>初</w:t>
      </w:r>
      <w:r w:rsidR="00DF66AD">
        <w:rPr>
          <w:rFonts w:ascii="宋体" w:eastAsia="宋体" w:hAnsi="宋体" w:hint="eastAsia"/>
          <w:sz w:val="24"/>
          <w:szCs w:val="24"/>
        </w:rPr>
        <w:t>审</w:t>
      </w:r>
      <w:r w:rsidR="00A2302F">
        <w:rPr>
          <w:rFonts w:ascii="宋体" w:eastAsia="宋体" w:hAnsi="宋体" w:hint="eastAsia"/>
          <w:sz w:val="24"/>
          <w:szCs w:val="24"/>
        </w:rPr>
        <w:t>、复审、终审</w:t>
      </w:r>
      <w:r w:rsidRPr="00FB32B1">
        <w:rPr>
          <w:rFonts w:ascii="宋体" w:eastAsia="宋体" w:hAnsi="宋体" w:hint="eastAsia"/>
          <w:sz w:val="24"/>
          <w:szCs w:val="24"/>
        </w:rPr>
        <w:t>每个流程节点选择操作人</w:t>
      </w:r>
    </w:p>
    <w:p w:rsidR="00FB32B1" w:rsidRPr="007E2E02" w:rsidRDefault="00FB32B1" w:rsidP="00FB32B1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55AE2CD6" wp14:editId="15FAE20A">
            <wp:extent cx="5274310" cy="3114675"/>
            <wp:effectExtent l="0" t="0" r="254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Pr="00FB32B1" w:rsidRDefault="00FB32B1" w:rsidP="00FB32B1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FB32B1">
        <w:rPr>
          <w:rFonts w:ascii="宋体" w:eastAsia="宋体" w:hAnsi="宋体" w:hint="eastAsia"/>
          <w:sz w:val="24"/>
          <w:szCs w:val="24"/>
        </w:rPr>
        <w:t>4、选择完成后关闭即可</w:t>
      </w:r>
    </w:p>
    <w:p w:rsidR="00FB32B1" w:rsidRDefault="00FB32B1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54BE5A5F" wp14:editId="259DC5F4">
            <wp:extent cx="5274310" cy="2236387"/>
            <wp:effectExtent l="0" t="0" r="2540" b="0"/>
            <wp:docPr id="17" name="图片 17" descr="https://pro.webplus.net.cn/_upload/article/images/92/40/b71601814394940fcb9a25e171f9/b17544b5-80e3-4332-8d33-994775842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.webplus.net.cn/_upload/article/images/92/40/b71601814394940fcb9a25e171f9/b17544b5-80e3-4332-8d33-9947758422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Pr="005B1E63" w:rsidRDefault="00FB32B1" w:rsidP="00FB32B1">
      <w:pPr>
        <w:jc w:val="center"/>
        <w:rPr>
          <w:rFonts w:ascii="宋体" w:eastAsia="宋体" w:hAnsi="宋体"/>
          <w:b/>
          <w:sz w:val="40"/>
        </w:rPr>
      </w:pPr>
      <w:r w:rsidRPr="005B1E63">
        <w:rPr>
          <w:rFonts w:ascii="宋体" w:eastAsia="宋体" w:hAnsi="宋体" w:hint="eastAsia"/>
          <w:b/>
          <w:sz w:val="40"/>
        </w:rPr>
        <w:lastRenderedPageBreak/>
        <w:t>二、多级审核流程</w:t>
      </w:r>
      <w:r>
        <w:rPr>
          <w:rFonts w:ascii="宋体" w:eastAsia="宋体" w:hAnsi="宋体" w:hint="eastAsia"/>
          <w:b/>
          <w:sz w:val="40"/>
        </w:rPr>
        <w:t>发布文章</w:t>
      </w:r>
      <w:r w:rsidRPr="005B1E63">
        <w:rPr>
          <w:rFonts w:ascii="宋体" w:eastAsia="宋体" w:hAnsi="宋体" w:hint="eastAsia"/>
          <w:b/>
          <w:sz w:val="40"/>
        </w:rPr>
        <w:t>操作</w:t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Pr="00DF66AD" w:rsidRDefault="00FB32B1" w:rsidP="009847BE">
      <w:pPr>
        <w:spacing w:line="360" w:lineRule="auto"/>
        <w:ind w:firstLineChars="176" w:firstLine="424"/>
        <w:rPr>
          <w:rFonts w:ascii="宋体" w:eastAsia="宋体" w:hAnsi="宋体"/>
          <w:b/>
          <w:sz w:val="24"/>
          <w:szCs w:val="24"/>
        </w:rPr>
      </w:pPr>
      <w:r w:rsidRPr="00DF66AD">
        <w:rPr>
          <w:rFonts w:ascii="宋体" w:eastAsia="宋体" w:hAnsi="宋体" w:hint="eastAsia"/>
          <w:b/>
          <w:sz w:val="24"/>
          <w:szCs w:val="24"/>
        </w:rPr>
        <w:t>一、提交文章</w:t>
      </w:r>
    </w:p>
    <w:p w:rsidR="00FB32B1" w:rsidRPr="00DF66AD" w:rsidRDefault="00FB32B1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 w:rsidRPr="00DF66AD">
        <w:rPr>
          <w:rFonts w:ascii="宋体" w:eastAsia="宋体" w:hAnsi="宋体"/>
          <w:sz w:val="24"/>
          <w:szCs w:val="24"/>
        </w:rPr>
        <w:t>以</w:t>
      </w:r>
      <w:r w:rsidR="00A2302F">
        <w:rPr>
          <w:rFonts w:ascii="宋体" w:eastAsia="宋体" w:hAnsi="宋体" w:hint="eastAsia"/>
          <w:sz w:val="24"/>
          <w:szCs w:val="24"/>
        </w:rPr>
        <w:t>初审（</w:t>
      </w:r>
      <w:r w:rsidR="009847BE">
        <w:rPr>
          <w:rFonts w:ascii="宋体" w:eastAsia="宋体" w:hAnsi="宋体" w:hint="eastAsia"/>
          <w:sz w:val="24"/>
          <w:szCs w:val="24"/>
        </w:rPr>
        <w:t>即一审</w:t>
      </w:r>
      <w:r w:rsidR="00A2302F">
        <w:rPr>
          <w:rFonts w:ascii="宋体" w:eastAsia="宋体" w:hAnsi="宋体" w:hint="eastAsia"/>
          <w:sz w:val="24"/>
          <w:szCs w:val="24"/>
        </w:rPr>
        <w:t>）</w:t>
      </w:r>
      <w:r w:rsidRPr="00DF66AD">
        <w:rPr>
          <w:rFonts w:ascii="宋体" w:eastAsia="宋体" w:hAnsi="宋体" w:hint="eastAsia"/>
          <w:sz w:val="24"/>
          <w:szCs w:val="24"/>
        </w:rPr>
        <w:t>身份</w:t>
      </w:r>
      <w:r w:rsidRPr="00DF66AD">
        <w:rPr>
          <w:rFonts w:ascii="宋体" w:eastAsia="宋体" w:hAnsi="宋体"/>
          <w:sz w:val="24"/>
          <w:szCs w:val="24"/>
        </w:rPr>
        <w:t>登录后看到的页面</w:t>
      </w:r>
      <w:r w:rsidRPr="00DF66AD">
        <w:rPr>
          <w:rFonts w:ascii="宋体" w:eastAsia="宋体" w:hAnsi="宋体" w:hint="eastAsia"/>
          <w:sz w:val="24"/>
          <w:szCs w:val="24"/>
        </w:rPr>
        <w:t>如下</w:t>
      </w:r>
      <w:r w:rsidRPr="00DF66AD">
        <w:rPr>
          <w:rFonts w:ascii="宋体" w:eastAsia="宋体" w:hAnsi="宋体"/>
          <w:sz w:val="24"/>
          <w:szCs w:val="24"/>
        </w:rPr>
        <w:t>：</w:t>
      </w:r>
    </w:p>
    <w:p w:rsidR="00FB32B1" w:rsidRDefault="00FB32B1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0BFFA82" wp14:editId="4FFA1109">
            <wp:extent cx="5274310" cy="16230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Pr="00DF66AD" w:rsidRDefault="00FB32B1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 w:rsidRPr="00DF66AD">
        <w:rPr>
          <w:rFonts w:ascii="宋体" w:eastAsia="宋体" w:hAnsi="宋体" w:hint="eastAsia"/>
          <w:sz w:val="24"/>
          <w:szCs w:val="24"/>
        </w:rPr>
        <w:t>点击“增加”按钮完成文章编辑</w:t>
      </w:r>
      <w:r w:rsidRPr="00DF66AD">
        <w:rPr>
          <w:rFonts w:ascii="宋体" w:eastAsia="宋体" w:hAnsi="宋体"/>
          <w:sz w:val="24"/>
          <w:szCs w:val="24"/>
        </w:rPr>
        <w:t>后，</w:t>
      </w:r>
      <w:r w:rsidRPr="00DF66AD">
        <w:rPr>
          <w:rFonts w:ascii="宋体" w:eastAsia="宋体" w:hAnsi="宋体" w:hint="eastAsia"/>
          <w:sz w:val="24"/>
          <w:szCs w:val="24"/>
        </w:rPr>
        <w:t>在编辑窗口下方</w:t>
      </w:r>
      <w:r w:rsidRPr="00DF66AD">
        <w:rPr>
          <w:rFonts w:ascii="宋体" w:eastAsia="宋体" w:hAnsi="宋体"/>
          <w:sz w:val="24"/>
          <w:szCs w:val="24"/>
        </w:rPr>
        <w:t>点击“</w:t>
      </w:r>
      <w:r w:rsidRPr="00DF66AD">
        <w:rPr>
          <w:rFonts w:ascii="宋体" w:eastAsia="宋体" w:hAnsi="宋体" w:hint="eastAsia"/>
          <w:sz w:val="24"/>
          <w:szCs w:val="24"/>
        </w:rPr>
        <w:t>送审</w:t>
      </w:r>
      <w:r w:rsidRPr="00DF66AD">
        <w:rPr>
          <w:rFonts w:ascii="宋体" w:eastAsia="宋体" w:hAnsi="宋体"/>
          <w:sz w:val="24"/>
          <w:szCs w:val="24"/>
        </w:rPr>
        <w:t>”</w:t>
      </w:r>
      <w:r w:rsidRPr="00DF66AD">
        <w:rPr>
          <w:rFonts w:ascii="宋体" w:eastAsia="宋体" w:hAnsi="宋体" w:hint="eastAsia"/>
          <w:sz w:val="24"/>
          <w:szCs w:val="24"/>
        </w:rPr>
        <w:t>按钮</w:t>
      </w:r>
      <w:r w:rsidR="00A2302F">
        <w:rPr>
          <w:rFonts w:ascii="宋体" w:eastAsia="宋体" w:hAnsi="宋体" w:hint="eastAsia"/>
          <w:sz w:val="24"/>
          <w:szCs w:val="24"/>
        </w:rPr>
        <w:t>，</w:t>
      </w:r>
      <w:r w:rsidRPr="00DF66AD">
        <w:rPr>
          <w:rFonts w:ascii="宋体" w:eastAsia="宋体" w:hAnsi="宋体" w:hint="eastAsia"/>
          <w:sz w:val="24"/>
          <w:szCs w:val="24"/>
        </w:rPr>
        <w:t>然后</w:t>
      </w:r>
      <w:r w:rsidRPr="00DF66AD">
        <w:rPr>
          <w:rFonts w:ascii="宋体" w:eastAsia="宋体" w:hAnsi="宋体"/>
          <w:sz w:val="24"/>
          <w:szCs w:val="24"/>
        </w:rPr>
        <w:t>勾选</w:t>
      </w:r>
      <w:r w:rsidRPr="00DF66AD">
        <w:rPr>
          <w:rFonts w:ascii="宋体" w:eastAsia="宋体" w:hAnsi="宋体" w:hint="eastAsia"/>
          <w:sz w:val="24"/>
          <w:szCs w:val="24"/>
        </w:rPr>
        <w:t>下一步操作</w:t>
      </w:r>
      <w:r w:rsidRPr="00DF66AD">
        <w:rPr>
          <w:rFonts w:ascii="宋体" w:eastAsia="宋体" w:hAnsi="宋体"/>
          <w:sz w:val="24"/>
          <w:szCs w:val="24"/>
        </w:rPr>
        <w:t>人</w:t>
      </w:r>
      <w:r w:rsidRPr="00DF66AD">
        <w:rPr>
          <w:rFonts w:ascii="宋体" w:eastAsia="宋体" w:hAnsi="宋体" w:hint="eastAsia"/>
          <w:sz w:val="24"/>
          <w:szCs w:val="24"/>
        </w:rPr>
        <w:t>，</w:t>
      </w:r>
      <w:r w:rsidRPr="00DF66AD">
        <w:rPr>
          <w:rFonts w:ascii="宋体" w:eastAsia="宋体" w:hAnsi="宋体"/>
          <w:sz w:val="24"/>
          <w:szCs w:val="24"/>
        </w:rPr>
        <w:t>点击</w:t>
      </w:r>
      <w:r w:rsidRPr="00DF66AD">
        <w:rPr>
          <w:rFonts w:ascii="宋体" w:eastAsia="宋体" w:hAnsi="宋体" w:hint="eastAsia"/>
          <w:sz w:val="24"/>
          <w:szCs w:val="24"/>
        </w:rPr>
        <w:t>“</w:t>
      </w:r>
      <w:r w:rsidRPr="00DF66AD">
        <w:rPr>
          <w:rFonts w:ascii="宋体" w:eastAsia="宋体" w:hAnsi="宋体"/>
          <w:sz w:val="24"/>
          <w:szCs w:val="24"/>
        </w:rPr>
        <w:t>发送</w:t>
      </w:r>
      <w:r w:rsidRPr="00DF66AD">
        <w:rPr>
          <w:rFonts w:ascii="宋体" w:eastAsia="宋体" w:hAnsi="宋体" w:hint="eastAsia"/>
          <w:sz w:val="24"/>
          <w:szCs w:val="24"/>
        </w:rPr>
        <w:t>”：</w:t>
      </w:r>
    </w:p>
    <w:p w:rsidR="00FB32B1" w:rsidRDefault="00A2302F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706B9C34" wp14:editId="6CEA25C5">
            <wp:extent cx="5274310" cy="367792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Pr="00DF66AD" w:rsidRDefault="00FB32B1" w:rsidP="009847BE">
      <w:pPr>
        <w:spacing w:line="360" w:lineRule="auto"/>
        <w:ind w:firstLineChars="176" w:firstLine="424"/>
        <w:rPr>
          <w:rFonts w:ascii="宋体" w:eastAsia="宋体" w:hAnsi="宋体"/>
          <w:b/>
          <w:sz w:val="24"/>
          <w:szCs w:val="24"/>
        </w:rPr>
      </w:pPr>
      <w:r w:rsidRPr="00DF66AD">
        <w:rPr>
          <w:rFonts w:ascii="宋体" w:eastAsia="宋体" w:hAnsi="宋体" w:hint="eastAsia"/>
          <w:b/>
          <w:sz w:val="24"/>
          <w:szCs w:val="24"/>
        </w:rPr>
        <w:t>二、审核文章</w:t>
      </w:r>
    </w:p>
    <w:p w:rsidR="00FB32B1" w:rsidRPr="00DF66AD" w:rsidRDefault="00FB32B1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 w:rsidRPr="00DF66AD">
        <w:rPr>
          <w:rFonts w:ascii="宋体" w:eastAsia="宋体" w:hAnsi="宋体" w:hint="eastAsia"/>
          <w:sz w:val="24"/>
          <w:szCs w:val="24"/>
        </w:rPr>
        <w:t>以</w:t>
      </w:r>
      <w:r w:rsidR="00A2302F">
        <w:rPr>
          <w:rFonts w:ascii="宋体" w:eastAsia="宋体" w:hAnsi="宋体" w:hint="eastAsia"/>
          <w:sz w:val="24"/>
          <w:szCs w:val="24"/>
        </w:rPr>
        <w:t>复审</w:t>
      </w:r>
      <w:r w:rsidR="009847BE">
        <w:rPr>
          <w:rFonts w:ascii="宋体" w:eastAsia="宋体" w:hAnsi="宋体" w:hint="eastAsia"/>
          <w:sz w:val="24"/>
          <w:szCs w:val="24"/>
        </w:rPr>
        <w:t>（即二审）</w:t>
      </w:r>
      <w:r w:rsidRPr="00DF66AD">
        <w:rPr>
          <w:rFonts w:ascii="宋体" w:eastAsia="宋体" w:hAnsi="宋体" w:hint="eastAsia"/>
          <w:sz w:val="24"/>
          <w:szCs w:val="24"/>
        </w:rPr>
        <w:t>身份</w:t>
      </w:r>
      <w:r w:rsidRPr="00DF66AD">
        <w:rPr>
          <w:rFonts w:ascii="宋体" w:eastAsia="宋体" w:hAnsi="宋体"/>
          <w:sz w:val="24"/>
          <w:szCs w:val="24"/>
        </w:rPr>
        <w:t>登录</w:t>
      </w:r>
      <w:r w:rsidRPr="00DF66AD">
        <w:rPr>
          <w:rFonts w:ascii="宋体" w:eastAsia="宋体" w:hAnsi="宋体" w:hint="eastAsia"/>
          <w:sz w:val="24"/>
          <w:szCs w:val="24"/>
        </w:rPr>
        <w:t>后</w:t>
      </w:r>
      <w:r w:rsidRPr="00DF66AD">
        <w:rPr>
          <w:rFonts w:ascii="宋体" w:eastAsia="宋体" w:hAnsi="宋体"/>
          <w:sz w:val="24"/>
          <w:szCs w:val="24"/>
        </w:rPr>
        <w:t>，可以</w:t>
      </w:r>
      <w:r w:rsidRPr="00DF66AD">
        <w:rPr>
          <w:rFonts w:ascii="宋体" w:eastAsia="宋体" w:hAnsi="宋体" w:hint="eastAsia"/>
          <w:sz w:val="24"/>
          <w:szCs w:val="24"/>
        </w:rPr>
        <w:t>在右</w:t>
      </w:r>
      <w:r w:rsidRPr="00DF66AD">
        <w:rPr>
          <w:rFonts w:ascii="宋体" w:eastAsia="宋体" w:hAnsi="宋体"/>
          <w:sz w:val="24"/>
          <w:szCs w:val="24"/>
        </w:rPr>
        <w:t>上角看到待办：</w:t>
      </w:r>
    </w:p>
    <w:p w:rsidR="00FB32B1" w:rsidRDefault="00FB32B1" w:rsidP="00FB32B1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55BFC540" wp14:editId="38FEFB7F">
            <wp:extent cx="5274310" cy="5759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Pr="00A2302F" w:rsidRDefault="00FB32B1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 w:rsidRPr="00A2302F">
        <w:rPr>
          <w:rFonts w:ascii="宋体" w:eastAsia="宋体" w:hAnsi="宋体"/>
          <w:sz w:val="24"/>
          <w:szCs w:val="24"/>
        </w:rPr>
        <w:t>点击</w:t>
      </w:r>
      <w:r w:rsidRPr="00A2302F">
        <w:rPr>
          <w:rFonts w:ascii="宋体" w:eastAsia="宋体" w:hAnsi="宋体" w:hint="eastAsia"/>
          <w:sz w:val="24"/>
          <w:szCs w:val="24"/>
        </w:rPr>
        <w:t>后</w:t>
      </w:r>
      <w:r w:rsidRPr="00A2302F">
        <w:rPr>
          <w:rFonts w:ascii="宋体" w:eastAsia="宋体" w:hAnsi="宋体"/>
          <w:sz w:val="24"/>
          <w:szCs w:val="24"/>
        </w:rPr>
        <w:t>在</w:t>
      </w:r>
      <w:r w:rsidRPr="00A2302F">
        <w:rPr>
          <w:rFonts w:ascii="宋体" w:eastAsia="宋体" w:hAnsi="宋体" w:hint="eastAsia"/>
          <w:sz w:val="24"/>
          <w:szCs w:val="24"/>
        </w:rPr>
        <w:t>打开</w:t>
      </w:r>
      <w:r w:rsidRPr="00A2302F">
        <w:rPr>
          <w:rFonts w:ascii="宋体" w:eastAsia="宋体" w:hAnsi="宋体"/>
          <w:sz w:val="24"/>
          <w:szCs w:val="24"/>
        </w:rPr>
        <w:t>的窗口内点击</w:t>
      </w:r>
      <w:r w:rsidRPr="00A2302F">
        <w:rPr>
          <w:rFonts w:ascii="宋体" w:eastAsia="宋体" w:hAnsi="宋体" w:hint="eastAsia"/>
          <w:sz w:val="24"/>
          <w:szCs w:val="24"/>
        </w:rPr>
        <w:t>右</w:t>
      </w:r>
      <w:r w:rsidRPr="00A2302F">
        <w:rPr>
          <w:rFonts w:ascii="宋体" w:eastAsia="宋体" w:hAnsi="宋体"/>
          <w:sz w:val="24"/>
          <w:szCs w:val="24"/>
        </w:rPr>
        <w:t>侧</w:t>
      </w:r>
      <w:r w:rsidRPr="00A2302F">
        <w:rPr>
          <w:rFonts w:ascii="宋体" w:eastAsia="宋体" w:hAnsi="宋体" w:hint="eastAsia"/>
          <w:sz w:val="24"/>
          <w:szCs w:val="24"/>
        </w:rPr>
        <w:t>操作</w:t>
      </w:r>
      <w:r w:rsidRPr="00A2302F">
        <w:rPr>
          <w:rFonts w:ascii="宋体" w:eastAsia="宋体" w:hAnsi="宋体"/>
          <w:sz w:val="24"/>
          <w:szCs w:val="24"/>
        </w:rPr>
        <w:t>按钮：</w:t>
      </w:r>
    </w:p>
    <w:p w:rsidR="00FB32B1" w:rsidRPr="001F6F4C" w:rsidRDefault="00FB32B1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9030969" wp14:editId="748CC58D">
            <wp:extent cx="5274310" cy="20269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02F" w:rsidRDefault="00A2302F" w:rsidP="00FB32B1">
      <w:pPr>
        <w:rPr>
          <w:rFonts w:ascii="宋体" w:eastAsia="宋体" w:hAnsi="宋体" w:hint="eastAsia"/>
        </w:rPr>
      </w:pPr>
    </w:p>
    <w:p w:rsidR="00A2302F" w:rsidRPr="009847BE" w:rsidRDefault="009847BE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点击打开编辑窗口，</w:t>
      </w:r>
      <w:r w:rsidR="00A2302F" w:rsidRPr="009847BE">
        <w:rPr>
          <w:rFonts w:ascii="宋体" w:eastAsia="宋体" w:hAnsi="宋体" w:hint="eastAsia"/>
          <w:color w:val="FF0000"/>
          <w:sz w:val="24"/>
          <w:szCs w:val="24"/>
        </w:rPr>
        <w:t>在右侧</w:t>
      </w:r>
      <w:r w:rsidRPr="009847BE">
        <w:rPr>
          <w:rFonts w:ascii="宋体" w:eastAsia="宋体" w:hAnsi="宋体" w:hint="eastAsia"/>
          <w:color w:val="FF0000"/>
          <w:sz w:val="24"/>
          <w:szCs w:val="24"/>
        </w:rPr>
        <w:t>“复审”栏内手动填入自己的姓名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A2302F" w:rsidRDefault="009847BE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76A0821C" wp14:editId="096AED78">
            <wp:extent cx="5274310" cy="4853940"/>
            <wp:effectExtent l="0" t="0" r="254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BE" w:rsidRDefault="009847BE" w:rsidP="00FB32B1">
      <w:pPr>
        <w:rPr>
          <w:rFonts w:ascii="宋体" w:eastAsia="宋体" w:hAnsi="宋体"/>
        </w:rPr>
      </w:pPr>
    </w:p>
    <w:p w:rsidR="00FB32B1" w:rsidRPr="009847BE" w:rsidRDefault="009847BE" w:rsidP="009847BE">
      <w:pPr>
        <w:spacing w:line="360" w:lineRule="auto"/>
        <w:ind w:firstLineChars="177" w:firstLine="425"/>
        <w:rPr>
          <w:rFonts w:ascii="宋体" w:eastAsia="宋体" w:hAnsi="宋体" w:hint="eastAsia"/>
          <w:sz w:val="24"/>
          <w:szCs w:val="24"/>
        </w:rPr>
      </w:pPr>
      <w:r w:rsidRPr="009847BE">
        <w:rPr>
          <w:rFonts w:ascii="宋体" w:eastAsia="宋体" w:hAnsi="宋体" w:hint="eastAsia"/>
          <w:sz w:val="24"/>
          <w:szCs w:val="24"/>
        </w:rPr>
        <w:lastRenderedPageBreak/>
        <w:t>审核完文章后，</w:t>
      </w:r>
      <w:r w:rsidR="00FB32B1" w:rsidRPr="009847BE">
        <w:rPr>
          <w:rFonts w:ascii="宋体" w:eastAsia="宋体" w:hAnsi="宋体"/>
          <w:sz w:val="24"/>
          <w:szCs w:val="24"/>
        </w:rPr>
        <w:t>点击</w:t>
      </w:r>
      <w:r w:rsidR="00FB32B1" w:rsidRPr="009847BE">
        <w:rPr>
          <w:rFonts w:ascii="宋体" w:eastAsia="宋体" w:hAnsi="宋体" w:hint="eastAsia"/>
          <w:sz w:val="24"/>
          <w:szCs w:val="24"/>
        </w:rPr>
        <w:t>下方</w:t>
      </w:r>
      <w:r w:rsidR="00FB32B1" w:rsidRPr="009847BE">
        <w:rPr>
          <w:rFonts w:ascii="宋体" w:eastAsia="宋体" w:hAnsi="宋体"/>
          <w:sz w:val="24"/>
          <w:szCs w:val="24"/>
        </w:rPr>
        <w:t>的“</w:t>
      </w:r>
      <w:r w:rsidR="00FB32B1" w:rsidRPr="009847BE">
        <w:rPr>
          <w:rFonts w:ascii="宋体" w:eastAsia="宋体" w:hAnsi="宋体" w:hint="eastAsia"/>
          <w:sz w:val="24"/>
          <w:szCs w:val="24"/>
        </w:rPr>
        <w:t>审核</w:t>
      </w:r>
      <w:r w:rsidR="00FB32B1" w:rsidRPr="009847BE">
        <w:rPr>
          <w:rFonts w:ascii="宋体" w:eastAsia="宋体" w:hAnsi="宋体"/>
          <w:sz w:val="24"/>
          <w:szCs w:val="24"/>
        </w:rPr>
        <w:t>”</w:t>
      </w:r>
      <w:r w:rsidR="00FB32B1" w:rsidRPr="009847BE">
        <w:rPr>
          <w:rFonts w:ascii="宋体" w:eastAsia="宋体" w:hAnsi="宋体" w:hint="eastAsia"/>
          <w:sz w:val="24"/>
          <w:szCs w:val="24"/>
        </w:rPr>
        <w:t>按钮</w:t>
      </w:r>
      <w:r>
        <w:rPr>
          <w:rFonts w:ascii="宋体" w:eastAsia="宋体" w:hAnsi="宋体" w:hint="eastAsia"/>
          <w:sz w:val="24"/>
          <w:szCs w:val="24"/>
        </w:rPr>
        <w:t>，</w:t>
      </w:r>
      <w:r w:rsidRPr="009847BE">
        <w:rPr>
          <w:rFonts w:ascii="宋体" w:eastAsia="宋体" w:hAnsi="宋体" w:hint="eastAsia"/>
          <w:sz w:val="24"/>
          <w:szCs w:val="24"/>
        </w:rPr>
        <w:t>然后</w:t>
      </w:r>
      <w:r w:rsidRPr="009847BE">
        <w:rPr>
          <w:rFonts w:ascii="宋体" w:eastAsia="宋体" w:hAnsi="宋体"/>
          <w:sz w:val="24"/>
          <w:szCs w:val="24"/>
        </w:rPr>
        <w:t>在</w:t>
      </w:r>
      <w:r w:rsidR="008A2FD3">
        <w:rPr>
          <w:rFonts w:ascii="宋体" w:eastAsia="宋体" w:hAnsi="宋体" w:hint="eastAsia"/>
          <w:sz w:val="24"/>
          <w:szCs w:val="24"/>
        </w:rPr>
        <w:t>弹出</w:t>
      </w:r>
      <w:r w:rsidRPr="009847BE">
        <w:rPr>
          <w:rFonts w:ascii="宋体" w:eastAsia="宋体" w:hAnsi="宋体"/>
          <w:sz w:val="24"/>
          <w:szCs w:val="24"/>
        </w:rPr>
        <w:t>窗口内选择</w:t>
      </w:r>
      <w:r w:rsidRPr="009847BE">
        <w:rPr>
          <w:rFonts w:ascii="宋体" w:eastAsia="宋体" w:hAnsi="宋体" w:hint="eastAsia"/>
          <w:sz w:val="24"/>
          <w:szCs w:val="24"/>
        </w:rPr>
        <w:t>下一步</w:t>
      </w:r>
      <w:r>
        <w:rPr>
          <w:rFonts w:ascii="宋体" w:eastAsia="宋体" w:hAnsi="宋体" w:hint="eastAsia"/>
          <w:sz w:val="24"/>
          <w:szCs w:val="24"/>
        </w:rPr>
        <w:t>终审（三</w:t>
      </w:r>
      <w:r w:rsidRPr="009847BE">
        <w:rPr>
          <w:rFonts w:ascii="宋体" w:eastAsia="宋体" w:hAnsi="宋体"/>
          <w:sz w:val="24"/>
          <w:szCs w:val="24"/>
        </w:rPr>
        <w:t>审</w:t>
      </w:r>
      <w:r>
        <w:rPr>
          <w:rFonts w:ascii="宋体" w:eastAsia="宋体" w:hAnsi="宋体" w:hint="eastAsia"/>
          <w:sz w:val="24"/>
          <w:szCs w:val="24"/>
        </w:rPr>
        <w:t>）审</w:t>
      </w:r>
      <w:r w:rsidRPr="009847BE">
        <w:rPr>
          <w:rFonts w:ascii="宋体" w:eastAsia="宋体" w:hAnsi="宋体"/>
          <w:sz w:val="24"/>
          <w:szCs w:val="24"/>
        </w:rPr>
        <w:t>核人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847BE" w:rsidRDefault="009847BE" w:rsidP="00FB32B1">
      <w:pPr>
        <w:rPr>
          <w:rFonts w:ascii="宋体" w:eastAsia="宋体" w:hAnsi="宋体"/>
        </w:rPr>
      </w:pPr>
    </w:p>
    <w:p w:rsidR="009847BE" w:rsidRPr="009847BE" w:rsidRDefault="009847BE" w:rsidP="009847BE">
      <w:pPr>
        <w:spacing w:line="360" w:lineRule="auto"/>
        <w:rPr>
          <w:rFonts w:ascii="宋体" w:eastAsia="宋体" w:hAnsi="宋体" w:hint="eastAsia"/>
          <w:b/>
          <w:sz w:val="24"/>
          <w:szCs w:val="24"/>
        </w:rPr>
      </w:pPr>
      <w:r w:rsidRPr="009847BE">
        <w:rPr>
          <w:rFonts w:ascii="宋体" w:eastAsia="宋体" w:hAnsi="宋体" w:hint="eastAsia"/>
          <w:b/>
          <w:sz w:val="24"/>
          <w:szCs w:val="24"/>
        </w:rPr>
        <w:t>三、发布文章</w:t>
      </w:r>
    </w:p>
    <w:p w:rsidR="00FB32B1" w:rsidRPr="009847BE" w:rsidRDefault="009847BE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 w:rsidRPr="009847BE">
        <w:rPr>
          <w:rFonts w:ascii="宋体" w:eastAsia="宋体" w:hAnsi="宋体" w:hint="eastAsia"/>
          <w:sz w:val="24"/>
          <w:szCs w:val="24"/>
        </w:rPr>
        <w:t>以</w:t>
      </w:r>
      <w:r w:rsidR="00FB32B1" w:rsidRPr="009847BE">
        <w:rPr>
          <w:rFonts w:ascii="宋体" w:eastAsia="宋体" w:hAnsi="宋体" w:hint="eastAsia"/>
          <w:sz w:val="24"/>
          <w:szCs w:val="24"/>
        </w:rPr>
        <w:t>终审</w:t>
      </w:r>
      <w:r w:rsidRPr="009847BE">
        <w:rPr>
          <w:rFonts w:ascii="宋体" w:eastAsia="宋体" w:hAnsi="宋体" w:hint="eastAsia"/>
          <w:sz w:val="24"/>
          <w:szCs w:val="24"/>
        </w:rPr>
        <w:t>（三审）身份登录</w:t>
      </w:r>
      <w:r w:rsidR="00FB32B1" w:rsidRPr="009847BE">
        <w:rPr>
          <w:rFonts w:ascii="宋体" w:eastAsia="宋体" w:hAnsi="宋体" w:hint="eastAsia"/>
          <w:sz w:val="24"/>
          <w:szCs w:val="24"/>
        </w:rPr>
        <w:t>，</w:t>
      </w:r>
      <w:r w:rsidRPr="009847BE">
        <w:rPr>
          <w:rFonts w:ascii="宋体" w:eastAsia="宋体" w:hAnsi="宋体" w:hint="eastAsia"/>
          <w:sz w:val="24"/>
          <w:szCs w:val="24"/>
        </w:rPr>
        <w:t>点击打开文章</w:t>
      </w:r>
      <w:r>
        <w:rPr>
          <w:rFonts w:ascii="宋体" w:eastAsia="宋体" w:hAnsi="宋体" w:hint="eastAsia"/>
          <w:sz w:val="24"/>
          <w:szCs w:val="24"/>
        </w:rPr>
        <w:t>步骤</w:t>
      </w:r>
      <w:r w:rsidRPr="009847BE">
        <w:rPr>
          <w:rFonts w:ascii="宋体" w:eastAsia="宋体" w:hAnsi="宋体" w:hint="eastAsia"/>
          <w:sz w:val="24"/>
          <w:szCs w:val="24"/>
        </w:rPr>
        <w:t>同上，</w:t>
      </w:r>
      <w:r w:rsidR="00FB32B1" w:rsidRPr="009847BE">
        <w:rPr>
          <w:rFonts w:ascii="宋体" w:eastAsia="宋体" w:hAnsi="宋体" w:hint="eastAsia"/>
          <w:sz w:val="24"/>
          <w:szCs w:val="24"/>
        </w:rPr>
        <w:t>在审核通过后点击下方的“发布”按钮，至此文章完成</w:t>
      </w:r>
      <w:r w:rsidR="008A2FD3">
        <w:rPr>
          <w:rFonts w:ascii="宋体" w:eastAsia="宋体" w:hAnsi="宋体" w:hint="eastAsia"/>
          <w:sz w:val="24"/>
          <w:szCs w:val="24"/>
        </w:rPr>
        <w:t>三审三校</w:t>
      </w:r>
      <w:bookmarkStart w:id="0" w:name="_GoBack"/>
      <w:bookmarkEnd w:id="0"/>
      <w:r w:rsidR="00FB32B1" w:rsidRPr="009847BE">
        <w:rPr>
          <w:rFonts w:ascii="宋体" w:eastAsia="宋体" w:hAnsi="宋体" w:hint="eastAsia"/>
          <w:sz w:val="24"/>
          <w:szCs w:val="24"/>
        </w:rPr>
        <w:t>流程最终发布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847BE" w:rsidRDefault="009847BE" w:rsidP="00FB32B1">
      <w:pPr>
        <w:jc w:val="center"/>
        <w:rPr>
          <w:rFonts w:ascii="宋体" w:eastAsia="宋体" w:hAnsi="宋体"/>
          <w:b/>
          <w:sz w:val="40"/>
        </w:rPr>
      </w:pPr>
    </w:p>
    <w:p w:rsidR="00FB32B1" w:rsidRPr="005B1E63" w:rsidRDefault="00FB32B1" w:rsidP="00FB32B1">
      <w:pPr>
        <w:jc w:val="center"/>
        <w:rPr>
          <w:rFonts w:ascii="宋体" w:eastAsia="宋体" w:hAnsi="宋体"/>
          <w:b/>
          <w:sz w:val="40"/>
        </w:rPr>
      </w:pPr>
      <w:r w:rsidRPr="005B1E63">
        <w:rPr>
          <w:rFonts w:ascii="宋体" w:eastAsia="宋体" w:hAnsi="宋体" w:hint="eastAsia"/>
          <w:b/>
          <w:sz w:val="40"/>
        </w:rPr>
        <w:t>三、几点说明</w:t>
      </w:r>
    </w:p>
    <w:p w:rsidR="00FB32B1" w:rsidRPr="00096DC3" w:rsidRDefault="00FB32B1" w:rsidP="00FB32B1">
      <w:pPr>
        <w:rPr>
          <w:rFonts w:ascii="宋体" w:eastAsia="宋体" w:hAnsi="宋体"/>
        </w:rPr>
      </w:pPr>
    </w:p>
    <w:p w:rsidR="00FB32B1" w:rsidRPr="009847BE" w:rsidRDefault="009847BE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 w:rsidRPr="009847BE">
        <w:rPr>
          <w:rFonts w:ascii="宋体" w:eastAsia="宋体" w:hAnsi="宋体" w:hint="eastAsia"/>
          <w:sz w:val="24"/>
          <w:szCs w:val="24"/>
        </w:rPr>
        <w:t>1、</w:t>
      </w:r>
      <w:r w:rsidR="00FB32B1" w:rsidRPr="009847BE">
        <w:rPr>
          <w:rFonts w:ascii="宋体" w:eastAsia="宋体" w:hAnsi="宋体"/>
          <w:sz w:val="24"/>
          <w:szCs w:val="24"/>
        </w:rPr>
        <w:t>对于按照多级审核流程发布的文章</w:t>
      </w:r>
      <w:r w:rsidR="00FB32B1" w:rsidRPr="009847BE">
        <w:rPr>
          <w:rFonts w:ascii="宋体" w:eastAsia="宋体" w:hAnsi="宋体" w:hint="eastAsia"/>
          <w:sz w:val="24"/>
          <w:szCs w:val="24"/>
        </w:rPr>
        <w:t>，如</w:t>
      </w:r>
      <w:r w:rsidR="00FB32B1" w:rsidRPr="009847BE">
        <w:rPr>
          <w:rFonts w:ascii="宋体" w:eastAsia="宋体" w:hAnsi="宋体"/>
          <w:sz w:val="24"/>
          <w:szCs w:val="24"/>
        </w:rPr>
        <w:t>有需要可以</w:t>
      </w:r>
      <w:r w:rsidR="00FB32B1" w:rsidRPr="009847BE">
        <w:rPr>
          <w:rFonts w:ascii="宋体" w:eastAsia="宋体" w:hAnsi="宋体" w:hint="eastAsia"/>
          <w:sz w:val="24"/>
          <w:szCs w:val="24"/>
        </w:rPr>
        <w:t>导出</w:t>
      </w:r>
      <w:r w:rsidR="00FB32B1" w:rsidRPr="009847BE">
        <w:rPr>
          <w:rFonts w:ascii="宋体" w:eastAsia="宋体" w:hAnsi="宋体"/>
          <w:sz w:val="24"/>
          <w:szCs w:val="24"/>
        </w:rPr>
        <w:t>该</w:t>
      </w:r>
      <w:r w:rsidR="00FB32B1" w:rsidRPr="009847BE">
        <w:rPr>
          <w:rFonts w:ascii="宋体" w:eastAsia="宋体" w:hAnsi="宋体" w:hint="eastAsia"/>
          <w:sz w:val="24"/>
          <w:szCs w:val="24"/>
        </w:rPr>
        <w:t>文章</w:t>
      </w:r>
      <w:r w:rsidR="00FB32B1" w:rsidRPr="009847BE">
        <w:rPr>
          <w:rFonts w:ascii="宋体" w:eastAsia="宋体" w:hAnsi="宋体"/>
          <w:sz w:val="24"/>
          <w:szCs w:val="24"/>
        </w:rPr>
        <w:t>的审核</w:t>
      </w:r>
      <w:r w:rsidR="00FB32B1" w:rsidRPr="009847BE">
        <w:rPr>
          <w:rFonts w:ascii="宋体" w:eastAsia="宋体" w:hAnsi="宋体" w:hint="eastAsia"/>
          <w:sz w:val="24"/>
          <w:szCs w:val="24"/>
        </w:rPr>
        <w:t>或</w:t>
      </w:r>
      <w:r w:rsidR="00FB32B1" w:rsidRPr="009847BE">
        <w:rPr>
          <w:rFonts w:ascii="宋体" w:eastAsia="宋体" w:hAnsi="宋体"/>
          <w:sz w:val="24"/>
          <w:szCs w:val="24"/>
        </w:rPr>
        <w:t>备案</w:t>
      </w:r>
      <w:r w:rsidR="00FB32B1" w:rsidRPr="009847BE">
        <w:rPr>
          <w:rFonts w:ascii="宋体" w:eastAsia="宋体" w:hAnsi="宋体" w:hint="eastAsia"/>
          <w:sz w:val="24"/>
          <w:szCs w:val="24"/>
        </w:rPr>
        <w:t>文档</w:t>
      </w:r>
      <w:r w:rsidR="00FB32B1" w:rsidRPr="009847BE">
        <w:rPr>
          <w:rFonts w:ascii="宋体" w:eastAsia="宋体" w:hAnsi="宋体"/>
          <w:sz w:val="24"/>
          <w:szCs w:val="24"/>
        </w:rPr>
        <w:t>：</w:t>
      </w:r>
    </w:p>
    <w:p w:rsidR="00FB32B1" w:rsidRDefault="00FB32B1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5A2C0CE" wp14:editId="6FCB5275">
            <wp:extent cx="4752975" cy="152157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628" cy="15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FB32B1" w:rsidP="00FB32B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6275879" wp14:editId="0E7A1179">
            <wp:extent cx="5155168" cy="2143125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6645" cy="214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2B1" w:rsidRDefault="00FB32B1" w:rsidP="00FB32B1">
      <w:pPr>
        <w:rPr>
          <w:rFonts w:ascii="宋体" w:eastAsia="宋体" w:hAnsi="宋体"/>
        </w:rPr>
      </w:pPr>
    </w:p>
    <w:p w:rsidR="00FB32B1" w:rsidRDefault="009847BE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 w:rsidRPr="009847BE"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 w:hint="eastAsia"/>
          <w:sz w:val="24"/>
          <w:szCs w:val="24"/>
        </w:rPr>
        <w:t>只有复审（二审）者</w:t>
      </w:r>
      <w:r w:rsidR="009118F5">
        <w:rPr>
          <w:rFonts w:ascii="宋体" w:eastAsia="宋体" w:hAnsi="宋体" w:hint="eastAsia"/>
          <w:sz w:val="24"/>
          <w:szCs w:val="24"/>
        </w:rPr>
        <w:t>必须在文章编辑窗口的“复审”栏填写自己的姓名，初审（一审）、终审（三审）者可以不填，系统会自动抓取操作者姓名。</w:t>
      </w:r>
    </w:p>
    <w:p w:rsidR="009118F5" w:rsidRDefault="009118F5" w:rsidP="009847BE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</w:p>
    <w:p w:rsidR="00A35A81" w:rsidRPr="009118F5" w:rsidRDefault="009118F5" w:rsidP="00A35A81">
      <w:pPr>
        <w:spacing w:line="360" w:lineRule="auto"/>
        <w:ind w:firstLineChars="177" w:firstLine="425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A35A81">
        <w:rPr>
          <w:rFonts w:ascii="宋体" w:eastAsia="宋体" w:hAnsi="宋体" w:hint="eastAsia"/>
          <w:sz w:val="24"/>
          <w:szCs w:val="24"/>
        </w:rPr>
        <w:t>（以下步骤也可咨询信息中心6</w:t>
      </w:r>
      <w:r w:rsidR="00A35A81">
        <w:rPr>
          <w:rFonts w:ascii="宋体" w:eastAsia="宋体" w:hAnsi="宋体"/>
          <w:sz w:val="24"/>
          <w:szCs w:val="24"/>
        </w:rPr>
        <w:t>2158501</w:t>
      </w:r>
      <w:r w:rsidR="00A35A81">
        <w:rPr>
          <w:rFonts w:ascii="宋体" w:eastAsia="宋体" w:hAnsi="宋体" w:hint="eastAsia"/>
          <w:sz w:val="24"/>
          <w:szCs w:val="24"/>
        </w:rPr>
        <w:t>崔老师）</w:t>
      </w:r>
    </w:p>
    <w:p w:rsidR="00FB32B1" w:rsidRDefault="009118F5" w:rsidP="009118F5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网站管理员在新建的特殊类型文件夹</w:t>
      </w:r>
      <w:r w:rsidR="00A35A81">
        <w:rPr>
          <w:rFonts w:ascii="宋体" w:eastAsia="宋体" w:hAnsi="宋体" w:hint="eastAsia"/>
          <w:sz w:val="24"/>
          <w:szCs w:val="24"/>
        </w:rPr>
        <w:t>并</w:t>
      </w:r>
      <w:r>
        <w:rPr>
          <w:rFonts w:ascii="宋体" w:eastAsia="宋体" w:hAnsi="宋体" w:hint="eastAsia"/>
          <w:sz w:val="24"/>
          <w:szCs w:val="24"/>
        </w:rPr>
        <w:t>设置好多级流程后，须到模板管理里将新建的文件夹和之前对应的普通文件夹进行合并，以宣传部部门网站为例，新建特殊类型文件夹“部门动态”，和之前普通类型文件夹“工作动态”对应，合并绑定步骤如下：</w:t>
      </w:r>
    </w:p>
    <w:p w:rsidR="009118F5" w:rsidRDefault="009118F5" w:rsidP="009118F5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1）打开首页m</w:t>
      </w:r>
      <w:r>
        <w:rPr>
          <w:rFonts w:ascii="宋体" w:eastAsia="宋体" w:hAnsi="宋体"/>
          <w:sz w:val="24"/>
          <w:szCs w:val="24"/>
        </w:rPr>
        <w:t>ain.htm</w:t>
      </w:r>
      <w:r>
        <w:rPr>
          <w:rFonts w:ascii="宋体" w:eastAsia="宋体" w:hAnsi="宋体" w:hint="eastAsia"/>
          <w:sz w:val="24"/>
          <w:szCs w:val="24"/>
        </w:rPr>
        <w:t>的配置页面：</w:t>
      </w:r>
    </w:p>
    <w:p w:rsidR="009118F5" w:rsidRPr="009118F5" w:rsidRDefault="009118F5" w:rsidP="009118F5">
      <w:pPr>
        <w:spacing w:line="360" w:lineRule="auto"/>
        <w:ind w:firstLineChars="177" w:firstLine="372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1EF48D2A" wp14:editId="4CD379A5">
            <wp:extent cx="5274310" cy="193421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8F5" w:rsidRDefault="009118F5" w:rsidP="009118F5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</w:p>
    <w:p w:rsidR="009118F5" w:rsidRDefault="009118F5" w:rsidP="009118F5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2）打开相应栏目的配置窗口：</w:t>
      </w:r>
    </w:p>
    <w:p w:rsidR="009118F5" w:rsidRDefault="009118F5" w:rsidP="009118F5">
      <w:pPr>
        <w:spacing w:line="360" w:lineRule="auto"/>
        <w:ind w:firstLineChars="177" w:firstLine="372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0" distR="0" wp14:anchorId="4B51753D" wp14:editId="095DE19C">
            <wp:extent cx="5274310" cy="175958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81" w:rsidRDefault="00A35A81" w:rsidP="009118F5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</w:p>
    <w:p w:rsidR="009118F5" w:rsidRDefault="00A35A81" w:rsidP="009118F5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3）栏目合并</w:t>
      </w:r>
      <w:r w:rsidR="009118F5">
        <w:rPr>
          <w:rFonts w:ascii="宋体" w:eastAsia="宋体" w:hAnsi="宋体" w:hint="eastAsia"/>
          <w:sz w:val="24"/>
          <w:szCs w:val="24"/>
        </w:rPr>
        <w:t>绑定：</w:t>
      </w:r>
    </w:p>
    <w:p w:rsidR="009118F5" w:rsidRDefault="00A35A81" w:rsidP="009118F5">
      <w:pPr>
        <w:spacing w:line="360" w:lineRule="auto"/>
        <w:ind w:firstLineChars="177" w:firstLine="372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49164C" wp14:editId="6A68A8E6">
            <wp:extent cx="5274310" cy="427355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81" w:rsidRDefault="00A35A81" w:rsidP="009118F5">
      <w:pPr>
        <w:spacing w:line="360" w:lineRule="auto"/>
        <w:ind w:firstLineChars="177" w:firstLine="425"/>
        <w:rPr>
          <w:rFonts w:ascii="宋体" w:eastAsia="宋体" w:hAnsi="宋体"/>
          <w:sz w:val="24"/>
          <w:szCs w:val="24"/>
        </w:rPr>
      </w:pPr>
    </w:p>
    <w:sectPr w:rsidR="00A35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B5DF9"/>
    <w:multiLevelType w:val="hybridMultilevel"/>
    <w:tmpl w:val="FD3EF6A8"/>
    <w:lvl w:ilvl="0" w:tplc="609E02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B1"/>
    <w:rsid w:val="008A2FD3"/>
    <w:rsid w:val="009118F5"/>
    <w:rsid w:val="009847BE"/>
    <w:rsid w:val="00A2302F"/>
    <w:rsid w:val="00A35A81"/>
    <w:rsid w:val="00DF66AD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B723D"/>
  <w15:chartTrackingRefBased/>
  <w15:docId w15:val="{6699D60E-A482-40E5-B98C-5D576B81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2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2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2025-03-03T06:23:00Z</dcterms:created>
  <dcterms:modified xsi:type="dcterms:W3CDTF">2025-03-03T07:21:00Z</dcterms:modified>
</cp:coreProperties>
</file>