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7308" w:rsidRDefault="00A27308" w:rsidP="00A27308">
      <w:pPr>
        <w:spacing w:afterLines="50" w:line="480" w:lineRule="exact"/>
        <w:rPr>
          <w:sz w:val="32"/>
          <w:szCs w:val="32"/>
        </w:rPr>
      </w:pPr>
      <w:r>
        <w:rPr>
          <w:rFonts w:ascii="Times New Roman" w:eastAsia="仿宋_GB2312" w:hAnsi="Times New Roman" w:cs="仿宋_GB2312" w:hint="eastAsia"/>
          <w:sz w:val="32"/>
          <w:szCs w:val="32"/>
          <w:lang/>
        </w:rPr>
        <w:t>附件</w:t>
      </w:r>
      <w:r>
        <w:rPr>
          <w:rFonts w:ascii="Times New Roman" w:eastAsia="仿宋_GB2312" w:hAnsi="Times New Roman" w:hint="eastAsia"/>
          <w:sz w:val="32"/>
          <w:szCs w:val="32"/>
          <w:lang/>
        </w:rPr>
        <w:t>2</w:t>
      </w:r>
      <w:r>
        <w:rPr>
          <w:rFonts w:ascii="Times New Roman" w:eastAsia="仿宋_GB2312" w:hAnsi="Times New Roman" w:cs="仿宋_GB2312" w:hint="eastAsia"/>
          <w:sz w:val="32"/>
          <w:szCs w:val="32"/>
          <w:lang/>
        </w:rPr>
        <w:t>：</w:t>
      </w:r>
    </w:p>
    <w:p w:rsidR="00A27308" w:rsidRDefault="00A27308" w:rsidP="00A27308">
      <w:pPr>
        <w:widowControl/>
        <w:shd w:val="solid" w:color="FFFFFF" w:fill="auto"/>
        <w:autoSpaceDN w:val="0"/>
        <w:spacing w:line="440" w:lineRule="exact"/>
        <w:jc w:val="center"/>
        <w:rPr>
          <w:rFonts w:ascii="仿宋_GB2312" w:eastAsia="仿宋_GB2312" w:hAnsi="仿宋_GB2312" w:cs="仿宋_GB2312" w:hint="eastAsia"/>
          <w:b/>
          <w:sz w:val="32"/>
          <w:szCs w:val="32"/>
          <w:shd w:val="solid" w:color="FFFFFF" w:fill="auto"/>
        </w:rPr>
      </w:pPr>
      <w:r>
        <w:rPr>
          <w:rFonts w:ascii="方正小标宋_GBK" w:eastAsia="方正小标宋_GBK" w:hAnsi="宋体" w:cs="仿宋_GB2312" w:hint="eastAsia"/>
          <w:b/>
          <w:w w:val="90"/>
          <w:sz w:val="36"/>
          <w:szCs w:val="36"/>
          <w:shd w:val="solid" w:color="FFFFFF" w:fill="auto"/>
          <w:lang/>
        </w:rPr>
        <w:t>合肥学院2017年对口招生考试技能测试考试纲要</w:t>
      </w:r>
    </w:p>
    <w:p w:rsidR="00A27308" w:rsidRDefault="00A27308" w:rsidP="00A27308">
      <w:pPr>
        <w:widowControl/>
        <w:shd w:val="solid" w:color="FFFFFF" w:fill="auto"/>
        <w:autoSpaceDN w:val="0"/>
        <w:spacing w:line="440" w:lineRule="exact"/>
        <w:jc w:val="center"/>
        <w:rPr>
          <w:rFonts w:ascii="仿宋_GB2312" w:hAnsi="仿宋_GB2312" w:hint="eastAsia"/>
          <w:sz w:val="30"/>
          <w:szCs w:val="30"/>
        </w:rPr>
      </w:pPr>
      <w:r>
        <w:rPr>
          <w:rFonts w:ascii="仿宋_GB2312" w:hAnsi="仿宋_GB2312" w:hint="eastAsia"/>
          <w:b/>
          <w:bCs/>
          <w:sz w:val="32"/>
          <w:szCs w:val="32"/>
        </w:rPr>
        <w:t>《信息管理与信息系统（电子商务方向）专业》</w:t>
      </w:r>
    </w:p>
    <w:p w:rsidR="00A27308" w:rsidRDefault="00A27308" w:rsidP="00A27308">
      <w:pPr>
        <w:spacing w:line="420" w:lineRule="exact"/>
        <w:ind w:firstLineChars="240" w:firstLine="672"/>
        <w:rPr>
          <w:rFonts w:ascii="仿宋_GB2312" w:eastAsia="仿宋_GB2312" w:hAnsi="宋体" w:cs="宋体" w:hint="eastAsia"/>
          <w:kern w:val="0"/>
          <w:sz w:val="28"/>
          <w:szCs w:val="28"/>
          <w:lang/>
        </w:rPr>
      </w:pPr>
      <w:r>
        <w:rPr>
          <w:rFonts w:ascii="仿宋_GB2312" w:eastAsia="仿宋_GB2312" w:hAnsi="宋体" w:cs="宋体" w:hint="eastAsia"/>
          <w:kern w:val="0"/>
          <w:sz w:val="28"/>
          <w:szCs w:val="28"/>
          <w:lang/>
        </w:rPr>
        <w:t>本测试考核纲要是依据教育部中等职业学校各类专业教学标准（试行）和中等职业学校专业教学指导方案编制，同时参考国家相关岗位职业资格、考核标准及进入高等院校继续学习所必须具备的专业基础技能要求。</w:t>
      </w:r>
    </w:p>
    <w:p w:rsidR="00A27308" w:rsidRDefault="00A27308" w:rsidP="00A27308">
      <w:pPr>
        <w:spacing w:line="420" w:lineRule="exact"/>
        <w:ind w:firstLineChars="240" w:firstLine="672"/>
        <w:rPr>
          <w:rFonts w:ascii="仿宋_GB2312" w:eastAsia="仿宋_GB2312" w:hAnsi="宋体" w:cs="宋体" w:hint="eastAsia"/>
          <w:kern w:val="0"/>
          <w:sz w:val="28"/>
          <w:szCs w:val="28"/>
          <w:lang/>
        </w:rPr>
      </w:pPr>
      <w:r>
        <w:rPr>
          <w:rFonts w:ascii="仿宋_GB2312" w:eastAsia="仿宋_GB2312" w:hAnsi="宋体" w:cs="宋体" w:hint="eastAsia"/>
          <w:kern w:val="0"/>
          <w:sz w:val="28"/>
          <w:szCs w:val="28"/>
          <w:lang/>
        </w:rPr>
        <w:t>一、测试安排</w:t>
      </w:r>
    </w:p>
    <w:p w:rsidR="00A27308" w:rsidRDefault="00A27308" w:rsidP="00A27308">
      <w:pPr>
        <w:spacing w:line="420" w:lineRule="exact"/>
        <w:ind w:firstLineChars="240" w:firstLine="672"/>
        <w:rPr>
          <w:rFonts w:ascii="仿宋_GB2312" w:eastAsia="仿宋_GB2312" w:hAnsi="宋体" w:cs="宋体" w:hint="eastAsia"/>
          <w:kern w:val="0"/>
          <w:sz w:val="28"/>
          <w:szCs w:val="28"/>
          <w:lang/>
        </w:rPr>
      </w:pPr>
      <w:r>
        <w:rPr>
          <w:rFonts w:ascii="仿宋_GB2312" w:eastAsia="仿宋_GB2312" w:hAnsi="宋体" w:cs="宋体" w:hint="eastAsia"/>
          <w:kern w:val="0"/>
          <w:sz w:val="28"/>
          <w:szCs w:val="28"/>
          <w:lang/>
        </w:rPr>
        <w:t>本测试全程安排在机房进行，使用windows 7操作系统，实验软件选用office 2010及Visual Foxpro6.0。</w:t>
      </w:r>
    </w:p>
    <w:p w:rsidR="00A27308" w:rsidRDefault="00A27308" w:rsidP="00A27308">
      <w:pPr>
        <w:spacing w:line="400" w:lineRule="exact"/>
        <w:ind w:firstLineChars="240" w:firstLine="672"/>
        <w:rPr>
          <w:rFonts w:ascii="仿宋_GB2312" w:eastAsia="仿宋_GB2312" w:hAnsi="宋体" w:cs="宋体" w:hint="eastAsia"/>
          <w:kern w:val="0"/>
          <w:sz w:val="28"/>
          <w:szCs w:val="28"/>
          <w:lang/>
        </w:rPr>
      </w:pPr>
      <w:r>
        <w:rPr>
          <w:rFonts w:ascii="仿宋_GB2312" w:eastAsia="仿宋_GB2312" w:hAnsi="宋体" w:cs="宋体" w:hint="eastAsia"/>
          <w:kern w:val="0"/>
          <w:sz w:val="28"/>
          <w:szCs w:val="28"/>
          <w:lang/>
        </w:rPr>
        <w:t>本测试不分方向，全部为必考项目，满分250分。其中：中英文录入项目15分；操作系统管理项目20分；文字处理项目50分；电子表格项目45分；Visual Foxpro6.0数据库操作项目60分；Visual Foxpro6.0程序调试项目60分。</w:t>
      </w:r>
    </w:p>
    <w:p w:rsidR="00A27308" w:rsidRDefault="00A27308" w:rsidP="00A27308">
      <w:pPr>
        <w:spacing w:line="420" w:lineRule="exact"/>
        <w:ind w:firstLineChars="240" w:firstLine="672"/>
        <w:rPr>
          <w:rFonts w:ascii="仿宋_GB2312" w:eastAsia="仿宋_GB2312" w:hAnsi="宋体" w:cs="宋体" w:hint="eastAsia"/>
          <w:kern w:val="0"/>
          <w:sz w:val="28"/>
          <w:szCs w:val="28"/>
          <w:lang/>
        </w:rPr>
      </w:pPr>
      <w:r>
        <w:rPr>
          <w:rFonts w:ascii="仿宋_GB2312" w:eastAsia="仿宋_GB2312" w:hAnsi="宋体" w:cs="宋体" w:hint="eastAsia"/>
          <w:kern w:val="0"/>
          <w:sz w:val="28"/>
          <w:szCs w:val="28"/>
          <w:lang/>
        </w:rPr>
        <w:t>二、测试时间</w:t>
      </w:r>
    </w:p>
    <w:p w:rsidR="00A27308" w:rsidRDefault="00A27308" w:rsidP="00A27308">
      <w:pPr>
        <w:spacing w:line="400" w:lineRule="exact"/>
        <w:ind w:firstLineChars="240" w:firstLine="672"/>
        <w:rPr>
          <w:rFonts w:ascii="仿宋_GB2312" w:eastAsia="仿宋_GB2312" w:hAnsi="宋体" w:cs="宋体" w:hint="eastAsia"/>
          <w:kern w:val="0"/>
          <w:sz w:val="28"/>
          <w:szCs w:val="28"/>
          <w:lang/>
        </w:rPr>
      </w:pPr>
      <w:r>
        <w:rPr>
          <w:rFonts w:ascii="仿宋_GB2312" w:eastAsia="仿宋_GB2312" w:hAnsi="宋体" w:cs="宋体" w:hint="eastAsia"/>
          <w:kern w:val="0"/>
          <w:sz w:val="28"/>
          <w:szCs w:val="28"/>
          <w:lang/>
        </w:rPr>
        <w:t>测试时间：150分钟。</w:t>
      </w:r>
    </w:p>
    <w:p w:rsidR="00A27308" w:rsidRDefault="00A27308" w:rsidP="00A27308">
      <w:pPr>
        <w:spacing w:line="420" w:lineRule="exact"/>
        <w:ind w:firstLineChars="240" w:firstLine="672"/>
        <w:rPr>
          <w:rFonts w:ascii="仿宋_GB2312" w:eastAsia="仿宋_GB2312" w:hAnsi="宋体" w:cs="宋体" w:hint="eastAsia"/>
          <w:kern w:val="0"/>
          <w:sz w:val="28"/>
          <w:szCs w:val="28"/>
          <w:lang/>
        </w:rPr>
      </w:pPr>
      <w:r>
        <w:rPr>
          <w:rFonts w:ascii="仿宋_GB2312" w:eastAsia="仿宋_GB2312" w:hAnsi="宋体" w:cs="宋体" w:hint="eastAsia"/>
          <w:kern w:val="0"/>
          <w:sz w:val="28"/>
          <w:szCs w:val="28"/>
          <w:lang/>
        </w:rPr>
        <w:t>三、测试内容</w:t>
      </w:r>
    </w:p>
    <w:p w:rsidR="00A27308" w:rsidRDefault="00A27308" w:rsidP="00A27308">
      <w:pPr>
        <w:spacing w:line="420" w:lineRule="exact"/>
        <w:ind w:firstLineChars="240" w:firstLine="672"/>
        <w:rPr>
          <w:rFonts w:ascii="仿宋_GB2312" w:eastAsia="仿宋_GB2312" w:hAnsi="宋体" w:cs="宋体" w:hint="eastAsia"/>
          <w:kern w:val="0"/>
          <w:sz w:val="28"/>
          <w:szCs w:val="28"/>
          <w:lang/>
        </w:rPr>
      </w:pPr>
      <w:r>
        <w:rPr>
          <w:rFonts w:ascii="仿宋_GB2312" w:eastAsia="仿宋_GB2312" w:hAnsi="宋体" w:cs="宋体" w:hint="eastAsia"/>
          <w:kern w:val="0"/>
          <w:sz w:val="28"/>
          <w:szCs w:val="28"/>
          <w:lang/>
        </w:rPr>
        <w:t>1、中英文录入项目</w:t>
      </w:r>
    </w:p>
    <w:p w:rsidR="00A27308" w:rsidRDefault="00A27308" w:rsidP="00A27308">
      <w:pPr>
        <w:spacing w:line="420" w:lineRule="exact"/>
        <w:ind w:firstLineChars="240" w:firstLine="672"/>
        <w:rPr>
          <w:rFonts w:ascii="仿宋_GB2312" w:eastAsia="仿宋_GB2312" w:hAnsi="宋体" w:cs="宋体" w:hint="eastAsia"/>
          <w:kern w:val="0"/>
          <w:sz w:val="28"/>
          <w:szCs w:val="28"/>
          <w:lang/>
        </w:rPr>
      </w:pPr>
      <w:r>
        <w:rPr>
          <w:rFonts w:ascii="仿宋_GB2312" w:eastAsia="仿宋_GB2312" w:hAnsi="宋体" w:cs="宋体" w:hint="eastAsia"/>
          <w:kern w:val="0"/>
          <w:sz w:val="28"/>
          <w:szCs w:val="28"/>
          <w:lang/>
        </w:rPr>
        <w:t>能够快速、准确的完成中英文输入。</w:t>
      </w:r>
    </w:p>
    <w:p w:rsidR="00A27308" w:rsidRDefault="00A27308" w:rsidP="00A27308">
      <w:pPr>
        <w:spacing w:line="420" w:lineRule="exact"/>
        <w:ind w:firstLineChars="240" w:firstLine="672"/>
        <w:rPr>
          <w:rFonts w:ascii="仿宋_GB2312" w:eastAsia="仿宋_GB2312" w:hAnsi="宋体" w:cs="宋体" w:hint="eastAsia"/>
          <w:kern w:val="0"/>
          <w:sz w:val="28"/>
          <w:szCs w:val="28"/>
          <w:lang/>
        </w:rPr>
      </w:pPr>
      <w:r>
        <w:rPr>
          <w:rFonts w:ascii="仿宋_GB2312" w:eastAsia="仿宋_GB2312" w:hAnsi="宋体" w:cs="宋体" w:hint="eastAsia"/>
          <w:kern w:val="0"/>
          <w:sz w:val="28"/>
          <w:szCs w:val="28"/>
          <w:lang/>
        </w:rPr>
        <w:t>2、操作系统管理项目</w:t>
      </w:r>
    </w:p>
    <w:p w:rsidR="00A27308" w:rsidRDefault="00A27308" w:rsidP="00A27308">
      <w:pPr>
        <w:spacing w:line="420" w:lineRule="exact"/>
        <w:ind w:firstLineChars="240" w:firstLine="672"/>
        <w:rPr>
          <w:rFonts w:ascii="仿宋_GB2312" w:eastAsia="仿宋_GB2312" w:hAnsi="宋体" w:cs="宋体" w:hint="eastAsia"/>
          <w:kern w:val="0"/>
          <w:sz w:val="28"/>
          <w:szCs w:val="28"/>
          <w:lang/>
        </w:rPr>
      </w:pPr>
      <w:r>
        <w:rPr>
          <w:rFonts w:ascii="仿宋_GB2312" w:eastAsia="仿宋_GB2312" w:hAnsi="宋体" w:cs="宋体" w:hint="eastAsia"/>
          <w:kern w:val="0"/>
          <w:sz w:val="28"/>
          <w:szCs w:val="28"/>
          <w:lang/>
        </w:rPr>
        <w:t>（1）桌面外观的设置；</w:t>
      </w:r>
    </w:p>
    <w:p w:rsidR="00A27308" w:rsidRDefault="00A27308" w:rsidP="00A27308">
      <w:pPr>
        <w:spacing w:line="420" w:lineRule="exact"/>
        <w:ind w:firstLineChars="240" w:firstLine="672"/>
        <w:rPr>
          <w:rFonts w:ascii="仿宋_GB2312" w:eastAsia="仿宋_GB2312" w:hAnsi="宋体" w:cs="宋体" w:hint="eastAsia"/>
          <w:kern w:val="0"/>
          <w:sz w:val="28"/>
          <w:szCs w:val="28"/>
          <w:lang/>
        </w:rPr>
      </w:pPr>
      <w:r>
        <w:rPr>
          <w:rFonts w:ascii="仿宋_GB2312" w:eastAsia="仿宋_GB2312" w:hAnsi="宋体" w:cs="宋体" w:hint="eastAsia"/>
          <w:kern w:val="0"/>
          <w:sz w:val="28"/>
          <w:szCs w:val="28"/>
          <w:lang/>
        </w:rPr>
        <w:t>（2）网络IP地址设置等基本网络配置；</w:t>
      </w:r>
    </w:p>
    <w:p w:rsidR="00A27308" w:rsidRDefault="00A27308" w:rsidP="00A27308">
      <w:pPr>
        <w:spacing w:line="420" w:lineRule="exact"/>
        <w:ind w:firstLineChars="240" w:firstLine="672"/>
        <w:rPr>
          <w:rFonts w:ascii="仿宋_GB2312" w:eastAsia="仿宋_GB2312" w:hAnsi="宋体" w:cs="宋体" w:hint="eastAsia"/>
          <w:kern w:val="0"/>
          <w:sz w:val="28"/>
          <w:szCs w:val="28"/>
          <w:lang/>
        </w:rPr>
      </w:pPr>
      <w:r>
        <w:rPr>
          <w:rFonts w:ascii="仿宋_GB2312" w:eastAsia="仿宋_GB2312" w:hAnsi="宋体" w:cs="宋体" w:hint="eastAsia"/>
          <w:kern w:val="0"/>
          <w:sz w:val="28"/>
          <w:szCs w:val="28"/>
          <w:lang/>
        </w:rPr>
        <w:t>（3）资源管理器的操作与应用；</w:t>
      </w:r>
    </w:p>
    <w:p w:rsidR="00A27308" w:rsidRDefault="00A27308" w:rsidP="00A27308">
      <w:pPr>
        <w:spacing w:line="420" w:lineRule="exact"/>
        <w:ind w:firstLineChars="240" w:firstLine="672"/>
        <w:rPr>
          <w:rFonts w:ascii="仿宋_GB2312" w:eastAsia="仿宋_GB2312" w:hAnsi="宋体" w:cs="宋体" w:hint="eastAsia"/>
          <w:kern w:val="0"/>
          <w:sz w:val="28"/>
          <w:szCs w:val="28"/>
          <w:lang/>
        </w:rPr>
      </w:pPr>
      <w:r>
        <w:rPr>
          <w:rFonts w:ascii="仿宋_GB2312" w:eastAsia="仿宋_GB2312" w:hAnsi="宋体" w:cs="宋体" w:hint="eastAsia"/>
          <w:kern w:val="0"/>
          <w:sz w:val="28"/>
          <w:szCs w:val="28"/>
          <w:lang/>
        </w:rPr>
        <w:t>（4）文件操作、磁盘操作；</w:t>
      </w:r>
    </w:p>
    <w:p w:rsidR="00A27308" w:rsidRDefault="00A27308" w:rsidP="00A27308">
      <w:pPr>
        <w:spacing w:line="420" w:lineRule="exact"/>
        <w:ind w:firstLineChars="240" w:firstLine="672"/>
        <w:rPr>
          <w:rFonts w:ascii="仿宋_GB2312" w:eastAsia="仿宋_GB2312" w:hAnsi="宋体" w:cs="宋体" w:hint="eastAsia"/>
          <w:kern w:val="0"/>
          <w:sz w:val="28"/>
          <w:szCs w:val="28"/>
          <w:lang/>
        </w:rPr>
      </w:pPr>
      <w:r>
        <w:rPr>
          <w:rFonts w:ascii="仿宋_GB2312" w:eastAsia="仿宋_GB2312" w:hAnsi="宋体" w:cs="宋体" w:hint="eastAsia"/>
          <w:kern w:val="0"/>
          <w:sz w:val="28"/>
          <w:szCs w:val="28"/>
          <w:lang/>
        </w:rPr>
        <w:t>（5）中文输入法的安装、删除和选用；</w:t>
      </w:r>
    </w:p>
    <w:p w:rsidR="00A27308" w:rsidRDefault="00A27308" w:rsidP="00A27308">
      <w:pPr>
        <w:spacing w:line="420" w:lineRule="exact"/>
        <w:ind w:firstLineChars="240" w:firstLine="672"/>
        <w:rPr>
          <w:rFonts w:ascii="仿宋_GB2312" w:eastAsia="仿宋_GB2312" w:hAnsi="宋体" w:cs="宋体" w:hint="eastAsia"/>
          <w:kern w:val="0"/>
          <w:sz w:val="28"/>
          <w:szCs w:val="28"/>
          <w:lang/>
        </w:rPr>
      </w:pPr>
      <w:r>
        <w:rPr>
          <w:rFonts w:ascii="仿宋_GB2312" w:eastAsia="仿宋_GB2312" w:hAnsi="宋体" w:cs="宋体" w:hint="eastAsia"/>
          <w:kern w:val="0"/>
          <w:sz w:val="28"/>
          <w:szCs w:val="28"/>
          <w:lang/>
        </w:rPr>
        <w:t>（6）控制面板常用的系统工具（系统、程序、字体和用户等）。</w:t>
      </w:r>
    </w:p>
    <w:p w:rsidR="00A27308" w:rsidRDefault="00A27308" w:rsidP="00A27308">
      <w:pPr>
        <w:spacing w:line="420" w:lineRule="exact"/>
        <w:ind w:firstLineChars="240" w:firstLine="672"/>
        <w:rPr>
          <w:rFonts w:ascii="仿宋_GB2312" w:eastAsia="仿宋_GB2312" w:hAnsi="宋体" w:cs="宋体" w:hint="eastAsia"/>
          <w:kern w:val="0"/>
          <w:sz w:val="28"/>
          <w:szCs w:val="28"/>
          <w:lang/>
        </w:rPr>
      </w:pPr>
      <w:r>
        <w:rPr>
          <w:rFonts w:ascii="仿宋_GB2312" w:eastAsia="仿宋_GB2312" w:hAnsi="宋体" w:cs="宋体" w:hint="eastAsia"/>
          <w:kern w:val="0"/>
          <w:sz w:val="28"/>
          <w:szCs w:val="28"/>
          <w:lang/>
        </w:rPr>
        <w:t>3、文字处理项目</w:t>
      </w:r>
    </w:p>
    <w:p w:rsidR="00A27308" w:rsidRDefault="00A27308" w:rsidP="00A27308">
      <w:pPr>
        <w:spacing w:line="420" w:lineRule="exact"/>
        <w:ind w:firstLineChars="240" w:firstLine="672"/>
        <w:rPr>
          <w:rFonts w:ascii="仿宋_GB2312" w:eastAsia="仿宋_GB2312" w:hAnsi="宋体" w:cs="宋体" w:hint="eastAsia"/>
          <w:kern w:val="0"/>
          <w:sz w:val="28"/>
          <w:szCs w:val="28"/>
          <w:lang/>
        </w:rPr>
      </w:pPr>
      <w:r>
        <w:rPr>
          <w:rFonts w:ascii="仿宋_GB2312" w:eastAsia="仿宋_GB2312" w:hAnsi="宋体" w:cs="宋体" w:hint="eastAsia"/>
          <w:kern w:val="0"/>
          <w:sz w:val="28"/>
          <w:szCs w:val="28"/>
          <w:lang/>
        </w:rPr>
        <w:t>(1)WORD的功能特点及运行环境：启动和退出WORD的方法；WORD的窗口内容；文档的新建、打开、保存和关闭的方法。</w:t>
      </w:r>
    </w:p>
    <w:p w:rsidR="00A27308" w:rsidRDefault="00A27308" w:rsidP="00A27308">
      <w:pPr>
        <w:spacing w:line="420" w:lineRule="exact"/>
        <w:ind w:firstLineChars="240" w:firstLine="672"/>
        <w:rPr>
          <w:rFonts w:ascii="仿宋_GB2312" w:eastAsia="仿宋_GB2312" w:hAnsi="宋体" w:cs="宋体" w:hint="eastAsia"/>
          <w:kern w:val="0"/>
          <w:sz w:val="28"/>
          <w:szCs w:val="28"/>
          <w:lang/>
        </w:rPr>
      </w:pPr>
      <w:r>
        <w:rPr>
          <w:rFonts w:ascii="仿宋_GB2312" w:eastAsia="仿宋_GB2312" w:hAnsi="宋体" w:cs="宋体" w:hint="eastAsia"/>
          <w:kern w:val="0"/>
          <w:sz w:val="28"/>
          <w:szCs w:val="28"/>
          <w:lang/>
        </w:rPr>
        <w:t>(2)WORD的基本操作：文字的输入方法，特殊符号、日期和时间的插入方法；进行文本的选择、删除、复制、移动。</w:t>
      </w:r>
    </w:p>
    <w:p w:rsidR="00A27308" w:rsidRDefault="00A27308" w:rsidP="00A27308">
      <w:pPr>
        <w:spacing w:line="420" w:lineRule="exact"/>
        <w:ind w:firstLineChars="240" w:firstLine="672"/>
        <w:rPr>
          <w:rFonts w:ascii="仿宋_GB2312" w:eastAsia="仿宋_GB2312" w:hAnsi="宋体" w:cs="宋体" w:hint="eastAsia"/>
          <w:kern w:val="0"/>
          <w:sz w:val="28"/>
          <w:szCs w:val="28"/>
          <w:lang/>
        </w:rPr>
      </w:pPr>
      <w:r>
        <w:rPr>
          <w:rFonts w:ascii="仿宋_GB2312" w:eastAsia="仿宋_GB2312" w:hAnsi="宋体" w:cs="宋体" w:hint="eastAsia"/>
          <w:kern w:val="0"/>
          <w:sz w:val="28"/>
          <w:szCs w:val="28"/>
          <w:lang/>
        </w:rPr>
        <w:t>(3)WORD的基本排版功能：字符和段落的格式排版操作。</w:t>
      </w:r>
    </w:p>
    <w:p w:rsidR="00A27308" w:rsidRDefault="00A27308" w:rsidP="00A27308">
      <w:pPr>
        <w:spacing w:line="420" w:lineRule="exact"/>
        <w:ind w:firstLineChars="240" w:firstLine="672"/>
        <w:rPr>
          <w:rFonts w:ascii="仿宋_GB2312" w:eastAsia="仿宋_GB2312" w:hAnsi="宋体" w:cs="宋体" w:hint="eastAsia"/>
          <w:kern w:val="0"/>
          <w:sz w:val="28"/>
          <w:szCs w:val="28"/>
          <w:lang/>
        </w:rPr>
      </w:pPr>
      <w:r>
        <w:rPr>
          <w:rFonts w:ascii="仿宋_GB2312" w:eastAsia="仿宋_GB2312" w:hAnsi="宋体" w:cs="宋体" w:hint="eastAsia"/>
          <w:kern w:val="0"/>
          <w:sz w:val="28"/>
          <w:szCs w:val="28"/>
          <w:lang/>
        </w:rPr>
        <w:lastRenderedPageBreak/>
        <w:t>(4)WORD的页眉与页脚及页面设置的方法。</w:t>
      </w:r>
    </w:p>
    <w:p w:rsidR="00A27308" w:rsidRDefault="00A27308" w:rsidP="00A27308">
      <w:pPr>
        <w:spacing w:line="420" w:lineRule="exact"/>
        <w:ind w:firstLineChars="240" w:firstLine="672"/>
        <w:rPr>
          <w:rFonts w:ascii="仿宋_GB2312" w:eastAsia="仿宋_GB2312" w:hAnsi="宋体" w:cs="宋体" w:hint="eastAsia"/>
          <w:kern w:val="0"/>
          <w:sz w:val="28"/>
          <w:szCs w:val="28"/>
          <w:lang/>
        </w:rPr>
      </w:pPr>
      <w:r>
        <w:rPr>
          <w:rFonts w:ascii="仿宋_GB2312" w:eastAsia="仿宋_GB2312" w:hAnsi="宋体" w:cs="宋体" w:hint="eastAsia"/>
          <w:kern w:val="0"/>
          <w:sz w:val="28"/>
          <w:szCs w:val="28"/>
          <w:lang/>
        </w:rPr>
        <w:t>(5)WORD的图文排版功能，在文档中建立、编辑表格，文本与表格互换的方法；表格和页面的边框及底纹的设置方法；在文档中插入图片、图形及其</w:t>
      </w:r>
      <w:proofErr w:type="gramStart"/>
      <w:r>
        <w:rPr>
          <w:rFonts w:ascii="仿宋_GB2312" w:eastAsia="仿宋_GB2312" w:hAnsi="宋体" w:cs="宋体" w:hint="eastAsia"/>
          <w:kern w:val="0"/>
          <w:sz w:val="28"/>
          <w:szCs w:val="28"/>
          <w:lang/>
        </w:rPr>
        <w:t>它对象</w:t>
      </w:r>
      <w:proofErr w:type="gramEnd"/>
      <w:r>
        <w:rPr>
          <w:rFonts w:ascii="仿宋_GB2312" w:eastAsia="仿宋_GB2312" w:hAnsi="宋体" w:cs="宋体" w:hint="eastAsia"/>
          <w:kern w:val="0"/>
          <w:sz w:val="28"/>
          <w:szCs w:val="28"/>
          <w:lang/>
        </w:rPr>
        <w:t>的方法，图片、图形与文档混排的处理方法；文本框、艺术字的使用和编辑。</w:t>
      </w:r>
    </w:p>
    <w:p w:rsidR="00A27308" w:rsidRDefault="00A27308" w:rsidP="00A27308">
      <w:pPr>
        <w:spacing w:line="420" w:lineRule="exact"/>
        <w:ind w:firstLineChars="240" w:firstLine="672"/>
        <w:rPr>
          <w:rFonts w:ascii="仿宋_GB2312" w:eastAsia="仿宋_GB2312" w:hAnsi="宋体" w:cs="宋体" w:hint="eastAsia"/>
          <w:kern w:val="0"/>
          <w:sz w:val="28"/>
          <w:szCs w:val="28"/>
          <w:lang/>
        </w:rPr>
      </w:pPr>
      <w:r>
        <w:rPr>
          <w:rFonts w:ascii="仿宋_GB2312" w:eastAsia="仿宋_GB2312" w:hAnsi="宋体" w:cs="宋体" w:hint="eastAsia"/>
          <w:kern w:val="0"/>
          <w:sz w:val="28"/>
          <w:szCs w:val="28"/>
          <w:lang/>
        </w:rPr>
        <w:t>4、电子表格项目</w:t>
      </w:r>
    </w:p>
    <w:p w:rsidR="00A27308" w:rsidRDefault="00A27308" w:rsidP="00A27308">
      <w:pPr>
        <w:spacing w:line="420" w:lineRule="exact"/>
        <w:ind w:firstLineChars="240" w:firstLine="672"/>
        <w:rPr>
          <w:rFonts w:ascii="仿宋_GB2312" w:eastAsia="仿宋_GB2312" w:hAnsi="宋体" w:cs="宋体" w:hint="eastAsia"/>
          <w:kern w:val="0"/>
          <w:sz w:val="28"/>
          <w:szCs w:val="28"/>
          <w:lang/>
        </w:rPr>
      </w:pPr>
      <w:r>
        <w:rPr>
          <w:rFonts w:ascii="仿宋_GB2312" w:eastAsia="仿宋_GB2312" w:hAnsi="宋体" w:cs="宋体" w:hint="eastAsia"/>
          <w:kern w:val="0"/>
          <w:sz w:val="28"/>
          <w:szCs w:val="28"/>
          <w:lang/>
        </w:rPr>
        <w:t>(1)Excel 的功能特点及运行环境：启动和退出Excel 的方法；工作表的页面设置、打印预览和打印；熟悉Excel的窗口内容；对工作簿、工作表、区域、单元格、活动单元、单元地址、相对地址、绝对地址等的基本操作。</w:t>
      </w:r>
    </w:p>
    <w:p w:rsidR="00A27308" w:rsidRDefault="00A27308" w:rsidP="00A27308">
      <w:pPr>
        <w:spacing w:line="420" w:lineRule="exact"/>
        <w:ind w:firstLineChars="240" w:firstLine="672"/>
        <w:rPr>
          <w:rFonts w:ascii="仿宋_GB2312" w:eastAsia="仿宋_GB2312" w:hAnsi="宋体" w:cs="宋体" w:hint="eastAsia"/>
          <w:kern w:val="0"/>
          <w:sz w:val="28"/>
          <w:szCs w:val="28"/>
          <w:lang/>
        </w:rPr>
      </w:pPr>
      <w:r>
        <w:rPr>
          <w:rFonts w:ascii="仿宋_GB2312" w:eastAsia="仿宋_GB2312" w:hAnsi="宋体" w:cs="宋体" w:hint="eastAsia"/>
          <w:kern w:val="0"/>
          <w:sz w:val="28"/>
          <w:szCs w:val="28"/>
          <w:lang/>
        </w:rPr>
        <w:t>(2)建立工作表的方法：输入文本、数值、日期与时间、公式、函数等的基本方法，能利用自动填充功能快速输入数据。</w:t>
      </w:r>
    </w:p>
    <w:p w:rsidR="00A27308" w:rsidRDefault="00A27308" w:rsidP="00A27308">
      <w:pPr>
        <w:spacing w:line="420" w:lineRule="exact"/>
        <w:ind w:firstLineChars="240" w:firstLine="672"/>
        <w:rPr>
          <w:rFonts w:ascii="仿宋_GB2312" w:eastAsia="仿宋_GB2312" w:hAnsi="宋体" w:cs="宋体" w:hint="eastAsia"/>
          <w:kern w:val="0"/>
          <w:sz w:val="28"/>
          <w:szCs w:val="28"/>
          <w:lang/>
        </w:rPr>
      </w:pPr>
      <w:r>
        <w:rPr>
          <w:rFonts w:ascii="仿宋_GB2312" w:eastAsia="仿宋_GB2312" w:hAnsi="宋体" w:cs="宋体" w:hint="eastAsia"/>
          <w:kern w:val="0"/>
          <w:sz w:val="28"/>
          <w:szCs w:val="28"/>
          <w:lang/>
        </w:rPr>
        <w:t>(3)工作表的编辑、修饰的操作方法：单元格内容的移动、复制、删除的方法；单元格的删除、插入的方法；行、列的删除、插入的方法；工作表的移动、复制、删除和插入的方法；行高、列宽的调整；数字、字体的格式化方法；单元格的边框线及底纹的设置方法。</w:t>
      </w:r>
    </w:p>
    <w:p w:rsidR="00A27308" w:rsidRDefault="00A27308" w:rsidP="00A27308">
      <w:pPr>
        <w:spacing w:line="420" w:lineRule="exact"/>
        <w:ind w:firstLineChars="240" w:firstLine="672"/>
        <w:rPr>
          <w:rFonts w:ascii="仿宋_GB2312" w:eastAsia="仿宋_GB2312" w:hAnsi="宋体" w:cs="宋体" w:hint="eastAsia"/>
          <w:kern w:val="0"/>
          <w:sz w:val="28"/>
          <w:szCs w:val="28"/>
          <w:lang/>
        </w:rPr>
      </w:pPr>
      <w:r>
        <w:rPr>
          <w:rFonts w:ascii="仿宋_GB2312" w:eastAsia="仿宋_GB2312" w:hAnsi="宋体" w:cs="宋体" w:hint="eastAsia"/>
          <w:kern w:val="0"/>
          <w:sz w:val="28"/>
          <w:szCs w:val="28"/>
          <w:lang/>
        </w:rPr>
        <w:t>(4)公式的操作方法：公式的输入、自动求和及快速计算的方法；公式的快速复制与计算结果的自动更新。</w:t>
      </w:r>
    </w:p>
    <w:p w:rsidR="00A27308" w:rsidRDefault="00A27308" w:rsidP="00A27308">
      <w:pPr>
        <w:spacing w:line="420" w:lineRule="exact"/>
        <w:ind w:firstLineChars="240" w:firstLine="672"/>
        <w:rPr>
          <w:rFonts w:ascii="仿宋_GB2312" w:eastAsia="仿宋_GB2312" w:hAnsi="宋体" w:cs="宋体" w:hint="eastAsia"/>
          <w:kern w:val="0"/>
          <w:sz w:val="28"/>
          <w:szCs w:val="28"/>
          <w:lang/>
        </w:rPr>
      </w:pPr>
      <w:r>
        <w:rPr>
          <w:rFonts w:ascii="仿宋_GB2312" w:eastAsia="仿宋_GB2312" w:hAnsi="宋体" w:cs="宋体" w:hint="eastAsia"/>
          <w:kern w:val="0"/>
          <w:sz w:val="28"/>
          <w:szCs w:val="28"/>
          <w:lang/>
        </w:rPr>
        <w:t>(5)数据管理的方法：数据的排序、筛选和分类汇总的方法；数据分析的一般过程；数据合并，数据透视表的建立。</w:t>
      </w:r>
    </w:p>
    <w:p w:rsidR="00A27308" w:rsidRDefault="00A27308" w:rsidP="00A27308">
      <w:pPr>
        <w:spacing w:line="420" w:lineRule="exact"/>
        <w:ind w:firstLineChars="240" w:firstLine="672"/>
        <w:rPr>
          <w:rFonts w:ascii="仿宋_GB2312" w:eastAsia="仿宋_GB2312" w:hAnsi="宋体" w:cs="宋体" w:hint="eastAsia"/>
          <w:kern w:val="0"/>
          <w:sz w:val="28"/>
          <w:szCs w:val="28"/>
          <w:lang/>
        </w:rPr>
      </w:pPr>
      <w:r>
        <w:rPr>
          <w:rFonts w:ascii="仿宋_GB2312" w:eastAsia="仿宋_GB2312" w:hAnsi="宋体" w:cs="宋体" w:hint="eastAsia"/>
          <w:kern w:val="0"/>
          <w:sz w:val="28"/>
          <w:szCs w:val="28"/>
          <w:lang/>
        </w:rPr>
        <w:t>5、Visual Foxpro6.0数据库操作项目</w:t>
      </w:r>
    </w:p>
    <w:p w:rsidR="00A27308" w:rsidRDefault="00A27308" w:rsidP="00A27308">
      <w:pPr>
        <w:spacing w:line="420" w:lineRule="exact"/>
        <w:ind w:firstLineChars="240" w:firstLine="672"/>
        <w:rPr>
          <w:rFonts w:ascii="仿宋_GB2312" w:eastAsia="仿宋_GB2312" w:hAnsi="宋体" w:cs="宋体" w:hint="eastAsia"/>
          <w:kern w:val="0"/>
          <w:sz w:val="28"/>
          <w:szCs w:val="28"/>
          <w:lang/>
        </w:rPr>
      </w:pPr>
      <w:r>
        <w:rPr>
          <w:rFonts w:ascii="仿宋_GB2312" w:eastAsia="仿宋_GB2312" w:hAnsi="宋体" w:cs="宋体" w:hint="eastAsia"/>
          <w:kern w:val="0"/>
          <w:sz w:val="28"/>
          <w:szCs w:val="28"/>
          <w:lang/>
        </w:rPr>
        <w:t>（1）数据表的操作方法：表结构的建立与修改；</w:t>
      </w:r>
      <w:proofErr w:type="gramStart"/>
      <w:r>
        <w:rPr>
          <w:rFonts w:ascii="仿宋_GB2312" w:eastAsia="仿宋_GB2312" w:hAnsi="宋体" w:cs="宋体" w:hint="eastAsia"/>
          <w:kern w:val="0"/>
          <w:sz w:val="28"/>
          <w:szCs w:val="28"/>
          <w:lang/>
        </w:rPr>
        <w:t>表记录</w:t>
      </w:r>
      <w:proofErr w:type="gramEnd"/>
      <w:r>
        <w:rPr>
          <w:rFonts w:ascii="仿宋_GB2312" w:eastAsia="仿宋_GB2312" w:hAnsi="宋体" w:cs="宋体" w:hint="eastAsia"/>
          <w:kern w:val="0"/>
          <w:sz w:val="28"/>
          <w:szCs w:val="28"/>
          <w:lang/>
        </w:rPr>
        <w:t>的浏览、增加、删除与修改；表的索引选择与设置。</w:t>
      </w:r>
    </w:p>
    <w:p w:rsidR="00A27308" w:rsidRDefault="00A27308" w:rsidP="00A27308">
      <w:pPr>
        <w:spacing w:line="420" w:lineRule="exact"/>
        <w:ind w:firstLineChars="240" w:firstLine="672"/>
        <w:rPr>
          <w:rFonts w:ascii="仿宋_GB2312" w:eastAsia="仿宋_GB2312" w:hAnsi="宋体" w:cs="宋体" w:hint="eastAsia"/>
          <w:kern w:val="0"/>
          <w:sz w:val="28"/>
          <w:szCs w:val="28"/>
          <w:lang/>
        </w:rPr>
      </w:pPr>
      <w:r>
        <w:rPr>
          <w:rFonts w:ascii="仿宋_GB2312" w:eastAsia="仿宋_GB2312" w:hAnsi="宋体" w:cs="宋体" w:hint="eastAsia"/>
          <w:kern w:val="0"/>
          <w:sz w:val="28"/>
          <w:szCs w:val="28"/>
          <w:lang/>
        </w:rPr>
        <w:t>（2）数据库的操作方法：创建数据库；向数据库添加或移出表，并设置</w:t>
      </w:r>
      <w:proofErr w:type="gramStart"/>
      <w:r>
        <w:rPr>
          <w:rFonts w:ascii="仿宋_GB2312" w:eastAsia="仿宋_GB2312" w:hAnsi="宋体" w:cs="宋体" w:hint="eastAsia"/>
          <w:kern w:val="0"/>
          <w:sz w:val="28"/>
          <w:szCs w:val="28"/>
          <w:lang/>
        </w:rPr>
        <w:t>字段级</w:t>
      </w:r>
      <w:proofErr w:type="gramEnd"/>
      <w:r>
        <w:rPr>
          <w:rFonts w:ascii="仿宋_GB2312" w:eastAsia="仿宋_GB2312" w:hAnsi="宋体" w:cs="宋体" w:hint="eastAsia"/>
          <w:kern w:val="0"/>
          <w:sz w:val="28"/>
          <w:szCs w:val="28"/>
          <w:lang/>
        </w:rPr>
        <w:t>规则和记录级规则。</w:t>
      </w:r>
    </w:p>
    <w:p w:rsidR="00A27308" w:rsidRDefault="00A27308" w:rsidP="00A27308">
      <w:pPr>
        <w:spacing w:line="420" w:lineRule="exact"/>
        <w:ind w:firstLineChars="240" w:firstLine="672"/>
        <w:rPr>
          <w:rFonts w:ascii="仿宋_GB2312" w:eastAsia="仿宋_GB2312" w:hAnsi="宋体" w:cs="宋体" w:hint="eastAsia"/>
          <w:kern w:val="0"/>
          <w:sz w:val="28"/>
          <w:szCs w:val="28"/>
          <w:lang/>
        </w:rPr>
      </w:pPr>
      <w:r>
        <w:rPr>
          <w:rFonts w:ascii="仿宋_GB2312" w:eastAsia="仿宋_GB2312" w:hAnsi="宋体" w:cs="宋体" w:hint="eastAsia"/>
          <w:kern w:val="0"/>
          <w:sz w:val="28"/>
          <w:szCs w:val="28"/>
          <w:lang/>
        </w:rPr>
        <w:t>（3）表的关联操作方法：选择工作区，建立表之间的关联；设置参照完整性，建立表间临时关联。</w:t>
      </w:r>
    </w:p>
    <w:p w:rsidR="00A27308" w:rsidRDefault="00A27308" w:rsidP="00A27308">
      <w:pPr>
        <w:spacing w:line="420" w:lineRule="exact"/>
        <w:ind w:firstLineChars="240" w:firstLine="672"/>
        <w:rPr>
          <w:rFonts w:ascii="仿宋_GB2312" w:eastAsia="仿宋_GB2312" w:hAnsi="宋体" w:cs="宋体" w:hint="eastAsia"/>
          <w:kern w:val="0"/>
          <w:sz w:val="28"/>
          <w:szCs w:val="28"/>
          <w:lang/>
        </w:rPr>
      </w:pPr>
      <w:r>
        <w:rPr>
          <w:rFonts w:ascii="仿宋_GB2312" w:eastAsia="仿宋_GB2312" w:hAnsi="宋体" w:cs="宋体" w:hint="eastAsia"/>
          <w:kern w:val="0"/>
          <w:sz w:val="28"/>
          <w:szCs w:val="28"/>
          <w:lang/>
        </w:rPr>
        <w:t>（4）文件的编辑方法：查询文件的建立、执行与修改；视图文件的建立、查看与修改；项目管理器的使用；生成快速报表。</w:t>
      </w:r>
    </w:p>
    <w:p w:rsidR="00A27308" w:rsidRDefault="00A27308" w:rsidP="00A27308">
      <w:pPr>
        <w:spacing w:line="420" w:lineRule="exact"/>
        <w:ind w:firstLineChars="240" w:firstLine="672"/>
        <w:rPr>
          <w:rFonts w:ascii="仿宋_GB2312" w:eastAsia="仿宋_GB2312" w:hAnsi="宋体" w:cs="宋体" w:hint="eastAsia"/>
          <w:kern w:val="0"/>
          <w:sz w:val="28"/>
          <w:szCs w:val="28"/>
          <w:lang/>
        </w:rPr>
      </w:pPr>
      <w:r>
        <w:rPr>
          <w:rFonts w:ascii="仿宋_GB2312" w:eastAsia="仿宋_GB2312" w:hAnsi="宋体" w:cs="宋体" w:hint="eastAsia"/>
          <w:kern w:val="0"/>
          <w:sz w:val="28"/>
          <w:szCs w:val="28"/>
          <w:lang/>
        </w:rPr>
        <w:t>6、Visual Foxpro6.0程序调试项目</w:t>
      </w:r>
    </w:p>
    <w:p w:rsidR="00A27308" w:rsidRDefault="00A27308" w:rsidP="00A27308">
      <w:pPr>
        <w:spacing w:line="420" w:lineRule="exact"/>
        <w:ind w:firstLineChars="240" w:firstLine="672"/>
        <w:rPr>
          <w:rFonts w:ascii="仿宋_GB2312" w:eastAsia="仿宋_GB2312" w:hAnsi="宋体" w:cs="宋体" w:hint="eastAsia"/>
          <w:kern w:val="0"/>
          <w:sz w:val="28"/>
          <w:szCs w:val="28"/>
          <w:lang/>
        </w:rPr>
      </w:pPr>
      <w:r>
        <w:rPr>
          <w:rFonts w:ascii="仿宋_GB2312" w:eastAsia="仿宋_GB2312" w:hAnsi="宋体" w:cs="宋体" w:hint="eastAsia"/>
          <w:kern w:val="0"/>
          <w:sz w:val="28"/>
          <w:szCs w:val="28"/>
          <w:lang/>
        </w:rPr>
        <w:t>（1）程序文件的建立，简单的交互式输入、输出命令；</w:t>
      </w:r>
    </w:p>
    <w:p w:rsidR="00A27308" w:rsidRDefault="00A27308" w:rsidP="00A27308">
      <w:pPr>
        <w:spacing w:line="420" w:lineRule="exact"/>
        <w:ind w:firstLineChars="240" w:firstLine="672"/>
        <w:rPr>
          <w:rFonts w:ascii="仿宋_GB2312" w:eastAsia="仿宋_GB2312" w:hAnsi="宋体" w:cs="宋体" w:hint="eastAsia"/>
          <w:kern w:val="0"/>
          <w:sz w:val="28"/>
          <w:szCs w:val="28"/>
          <w:lang/>
        </w:rPr>
      </w:pPr>
      <w:r>
        <w:rPr>
          <w:rFonts w:ascii="仿宋_GB2312" w:eastAsia="仿宋_GB2312" w:hAnsi="宋体" w:cs="宋体" w:hint="eastAsia"/>
          <w:kern w:val="0"/>
          <w:sz w:val="28"/>
          <w:szCs w:val="28"/>
          <w:lang/>
        </w:rPr>
        <w:t>（2）顺序结构、选择结构、循环结构的程序调试；</w:t>
      </w:r>
    </w:p>
    <w:p w:rsidR="00A27308" w:rsidRDefault="00A27308" w:rsidP="00A27308">
      <w:pPr>
        <w:spacing w:line="420" w:lineRule="exact"/>
        <w:ind w:firstLineChars="240" w:firstLine="672"/>
        <w:rPr>
          <w:rFonts w:ascii="仿宋_GB2312" w:eastAsia="仿宋_GB2312" w:hAnsi="宋体" w:cs="宋体" w:hint="eastAsia"/>
          <w:kern w:val="0"/>
          <w:sz w:val="28"/>
          <w:szCs w:val="28"/>
          <w:lang/>
        </w:rPr>
      </w:pPr>
      <w:r>
        <w:rPr>
          <w:rFonts w:ascii="仿宋_GB2312" w:eastAsia="仿宋_GB2312" w:hAnsi="宋体" w:cs="宋体" w:hint="eastAsia"/>
          <w:kern w:val="0"/>
          <w:sz w:val="28"/>
          <w:szCs w:val="28"/>
          <w:lang/>
        </w:rPr>
        <w:t>（3）过程与过程调用程序调试。</w:t>
      </w:r>
    </w:p>
    <w:p w:rsidR="00A27308" w:rsidRDefault="00A27308" w:rsidP="00A27308">
      <w:pPr>
        <w:widowControl/>
        <w:shd w:val="solid" w:color="FFFFFF" w:fill="auto"/>
        <w:autoSpaceDN w:val="0"/>
        <w:spacing w:line="370" w:lineRule="exact"/>
        <w:jc w:val="center"/>
        <w:rPr>
          <w:rFonts w:ascii="仿宋_GB2312" w:eastAsia="仿宋_GB2312" w:hAnsi="仿宋_GB2312" w:cs="仿宋_GB2312" w:hint="eastAsia"/>
          <w:sz w:val="30"/>
          <w:szCs w:val="30"/>
          <w:shd w:val="solid" w:color="FFFFFF" w:fill="auto"/>
        </w:rPr>
      </w:pPr>
      <w:r>
        <w:rPr>
          <w:rFonts w:ascii="仿宋_GB2312" w:eastAsia="仿宋_GB2312" w:hAnsi="仿宋_GB2312" w:cs="仿宋_GB2312" w:hint="eastAsia"/>
          <w:b/>
          <w:sz w:val="32"/>
          <w:szCs w:val="32"/>
          <w:shd w:val="solid" w:color="FFFFFF" w:fill="auto"/>
          <w:lang/>
        </w:rPr>
        <w:lastRenderedPageBreak/>
        <w:t>《学前教育（师范）专业》</w:t>
      </w:r>
    </w:p>
    <w:p w:rsidR="00A27308" w:rsidRDefault="00A27308" w:rsidP="00A27308">
      <w:pPr>
        <w:spacing w:line="370" w:lineRule="exact"/>
        <w:jc w:val="center"/>
        <w:outlineLvl w:val="0"/>
        <w:rPr>
          <w:rFonts w:ascii="黑体" w:eastAsia="黑体" w:cs="黑体" w:hint="eastAsia"/>
          <w:b/>
          <w:sz w:val="30"/>
          <w:szCs w:val="30"/>
        </w:rPr>
      </w:pPr>
      <w:r>
        <w:rPr>
          <w:rFonts w:ascii="黑体" w:eastAsia="黑体" w:hAnsi="Times New Roman" w:cs="黑体" w:hint="eastAsia"/>
          <w:b/>
          <w:sz w:val="30"/>
          <w:szCs w:val="30"/>
          <w:lang/>
        </w:rPr>
        <w:t>项目</w:t>
      </w:r>
      <w:proofErr w:type="gramStart"/>
      <w:r>
        <w:rPr>
          <w:rFonts w:ascii="黑体" w:eastAsia="黑体" w:hAnsi="Times New Roman" w:cs="黑体" w:hint="eastAsia"/>
          <w:b/>
          <w:sz w:val="30"/>
          <w:szCs w:val="30"/>
          <w:lang/>
        </w:rPr>
        <w:t>一</w:t>
      </w:r>
      <w:proofErr w:type="gramEnd"/>
      <w:r>
        <w:rPr>
          <w:rFonts w:ascii="黑体" w:eastAsia="黑体" w:hAnsi="Times New Roman" w:cs="黑体" w:hint="eastAsia"/>
          <w:b/>
          <w:sz w:val="30"/>
          <w:szCs w:val="30"/>
          <w:lang/>
        </w:rPr>
        <w:t xml:space="preserve">  钢琴弹唱</w:t>
      </w:r>
    </w:p>
    <w:p w:rsidR="00A27308" w:rsidRDefault="00A27308" w:rsidP="00A27308">
      <w:pPr>
        <w:spacing w:line="370" w:lineRule="exact"/>
        <w:rPr>
          <w:rFonts w:ascii="宋体" w:eastAsia="仿宋_GB2312" w:hAnsi="宋体" w:cs="宋体" w:hint="eastAsia"/>
          <w:b/>
          <w:szCs w:val="21"/>
        </w:rPr>
      </w:pPr>
      <w:r>
        <w:rPr>
          <w:rFonts w:ascii="宋体" w:eastAsia="仿宋_GB2312" w:hAnsi="宋体" w:cs="仿宋_GB2312" w:hint="eastAsia"/>
          <w:b/>
          <w:sz w:val="28"/>
          <w:szCs w:val="21"/>
          <w:lang/>
        </w:rPr>
        <w:t>【测试用具】</w:t>
      </w:r>
    </w:p>
    <w:p w:rsidR="00A27308" w:rsidRDefault="00A27308" w:rsidP="00A27308">
      <w:pPr>
        <w:spacing w:line="370" w:lineRule="exact"/>
        <w:ind w:firstLineChars="240" w:firstLine="672"/>
        <w:rPr>
          <w:rFonts w:ascii="仿宋_GB2312" w:eastAsia="仿宋_GB2312" w:hAnsi="宋体" w:cs="宋体" w:hint="eastAsia"/>
          <w:kern w:val="0"/>
          <w:szCs w:val="28"/>
        </w:rPr>
      </w:pPr>
      <w:r>
        <w:rPr>
          <w:rFonts w:ascii="仿宋_GB2312" w:eastAsia="仿宋_GB2312" w:hAnsi="宋体" w:cs="宋体" w:hint="eastAsia"/>
          <w:kern w:val="0"/>
          <w:sz w:val="28"/>
          <w:szCs w:val="28"/>
          <w:lang/>
        </w:rPr>
        <w:t>提供钢琴设备</w:t>
      </w:r>
    </w:p>
    <w:p w:rsidR="00A27308" w:rsidRDefault="00A27308" w:rsidP="00A27308">
      <w:pPr>
        <w:spacing w:line="370" w:lineRule="exact"/>
        <w:rPr>
          <w:rFonts w:ascii="宋体" w:eastAsia="仿宋_GB2312" w:hAnsi="宋体" w:cs="宋体" w:hint="eastAsia"/>
          <w:b/>
          <w:szCs w:val="21"/>
        </w:rPr>
      </w:pPr>
      <w:r>
        <w:rPr>
          <w:rFonts w:ascii="宋体" w:eastAsia="仿宋_GB2312" w:hAnsi="宋体" w:cs="仿宋_GB2312" w:hint="eastAsia"/>
          <w:b/>
          <w:sz w:val="28"/>
          <w:szCs w:val="21"/>
          <w:lang/>
        </w:rPr>
        <w:t>【测试内容】</w:t>
      </w:r>
    </w:p>
    <w:p w:rsidR="00A27308" w:rsidRDefault="00A27308" w:rsidP="00A27308">
      <w:pPr>
        <w:spacing w:line="370" w:lineRule="exact"/>
        <w:ind w:firstLineChars="240" w:firstLine="672"/>
        <w:rPr>
          <w:rFonts w:ascii="仿宋_GB2312" w:eastAsia="仿宋_GB2312" w:hAnsi="宋体" w:cs="宋体" w:hint="eastAsia"/>
          <w:kern w:val="0"/>
          <w:szCs w:val="28"/>
        </w:rPr>
      </w:pPr>
      <w:r>
        <w:rPr>
          <w:rFonts w:ascii="仿宋_GB2312" w:eastAsia="仿宋_GB2312" w:hAnsi="宋体" w:cs="宋体" w:hint="eastAsia"/>
          <w:kern w:val="0"/>
          <w:sz w:val="28"/>
          <w:szCs w:val="28"/>
          <w:lang/>
        </w:rPr>
        <w:t>自弹自唱一首儿童歌曲（100分）。</w:t>
      </w:r>
    </w:p>
    <w:p w:rsidR="00A27308" w:rsidRDefault="00A27308" w:rsidP="00A27308">
      <w:pPr>
        <w:spacing w:line="370" w:lineRule="exact"/>
        <w:rPr>
          <w:rFonts w:ascii="宋体" w:eastAsia="仿宋_GB2312" w:hAnsi="宋体" w:cs="宋体" w:hint="eastAsia"/>
          <w:b/>
          <w:szCs w:val="21"/>
        </w:rPr>
      </w:pPr>
      <w:r>
        <w:rPr>
          <w:rFonts w:ascii="宋体" w:eastAsia="仿宋_GB2312" w:hAnsi="宋体" w:cs="仿宋_GB2312" w:hint="eastAsia"/>
          <w:b/>
          <w:sz w:val="28"/>
          <w:szCs w:val="21"/>
          <w:lang/>
        </w:rPr>
        <w:t>【测试方法】</w:t>
      </w:r>
    </w:p>
    <w:p w:rsidR="00A27308" w:rsidRDefault="00A27308" w:rsidP="00A27308">
      <w:pPr>
        <w:spacing w:line="370" w:lineRule="exact"/>
        <w:ind w:firstLineChars="240" w:firstLine="672"/>
        <w:rPr>
          <w:rFonts w:ascii="仿宋_GB2312" w:eastAsia="仿宋_GB2312" w:hAnsi="宋体" w:cs="宋体" w:hint="eastAsia"/>
          <w:kern w:val="0"/>
          <w:szCs w:val="28"/>
        </w:rPr>
      </w:pPr>
      <w:r>
        <w:rPr>
          <w:rFonts w:ascii="仿宋_GB2312" w:eastAsia="仿宋_GB2312" w:hAnsi="宋体" w:cs="宋体" w:hint="eastAsia"/>
          <w:kern w:val="0"/>
          <w:sz w:val="28"/>
          <w:szCs w:val="28"/>
          <w:lang/>
        </w:rPr>
        <w:t>1、弹唱曲目抽签决定，提前15分钟通知考生准备。</w:t>
      </w:r>
    </w:p>
    <w:p w:rsidR="00A27308" w:rsidRDefault="00A27308" w:rsidP="00A27308">
      <w:pPr>
        <w:spacing w:line="370" w:lineRule="exact"/>
        <w:ind w:firstLineChars="240" w:firstLine="672"/>
        <w:rPr>
          <w:rFonts w:ascii="仿宋_GB2312" w:eastAsia="仿宋_GB2312" w:hAnsi="宋体" w:cs="宋体" w:hint="eastAsia"/>
          <w:kern w:val="0"/>
          <w:szCs w:val="28"/>
        </w:rPr>
      </w:pPr>
      <w:r>
        <w:rPr>
          <w:rFonts w:ascii="仿宋_GB2312" w:eastAsia="仿宋_GB2312" w:hAnsi="宋体" w:cs="宋体" w:hint="eastAsia"/>
          <w:kern w:val="0"/>
          <w:sz w:val="28"/>
          <w:szCs w:val="28"/>
          <w:lang/>
        </w:rPr>
        <w:t>2、自己用钢琴伴奏，不允许有其他伴奏。</w:t>
      </w:r>
    </w:p>
    <w:p w:rsidR="00A27308" w:rsidRDefault="00A27308" w:rsidP="00A27308">
      <w:pPr>
        <w:spacing w:line="370" w:lineRule="exact"/>
        <w:ind w:firstLineChars="240" w:firstLine="672"/>
        <w:rPr>
          <w:rFonts w:ascii="仿宋_GB2312" w:eastAsia="仿宋_GB2312" w:hAnsi="宋体" w:cs="宋体" w:hint="eastAsia"/>
          <w:kern w:val="0"/>
          <w:szCs w:val="28"/>
        </w:rPr>
      </w:pPr>
      <w:r>
        <w:rPr>
          <w:rFonts w:ascii="仿宋_GB2312" w:eastAsia="仿宋_GB2312" w:hAnsi="宋体" w:cs="宋体" w:hint="eastAsia"/>
          <w:kern w:val="0"/>
          <w:sz w:val="28"/>
          <w:szCs w:val="28"/>
          <w:lang/>
        </w:rPr>
        <w:t>3、测试时间5分钟以内。</w:t>
      </w:r>
    </w:p>
    <w:p w:rsidR="00A27308" w:rsidRDefault="00A27308" w:rsidP="00A27308">
      <w:pPr>
        <w:spacing w:line="370" w:lineRule="exact"/>
        <w:rPr>
          <w:rFonts w:ascii="宋体" w:eastAsia="仿宋_GB2312" w:hAnsi="宋体" w:cs="宋体" w:hint="eastAsia"/>
          <w:b/>
          <w:szCs w:val="21"/>
        </w:rPr>
      </w:pPr>
      <w:r>
        <w:rPr>
          <w:rFonts w:ascii="宋体" w:eastAsia="仿宋_GB2312" w:hAnsi="宋体" w:cs="仿宋_GB2312" w:hint="eastAsia"/>
          <w:b/>
          <w:sz w:val="28"/>
          <w:szCs w:val="21"/>
          <w:lang/>
        </w:rPr>
        <w:t>【测试要求】</w:t>
      </w:r>
    </w:p>
    <w:p w:rsidR="00A27308" w:rsidRDefault="00A27308" w:rsidP="00A27308">
      <w:pPr>
        <w:spacing w:line="370" w:lineRule="exact"/>
        <w:ind w:firstLineChars="240" w:firstLine="672"/>
        <w:rPr>
          <w:rFonts w:ascii="仿宋_GB2312" w:eastAsia="仿宋_GB2312" w:hAnsi="宋体" w:cs="宋体" w:hint="eastAsia"/>
          <w:kern w:val="0"/>
          <w:szCs w:val="28"/>
        </w:rPr>
      </w:pPr>
      <w:r>
        <w:rPr>
          <w:rFonts w:ascii="仿宋_GB2312" w:eastAsia="仿宋_GB2312" w:hAnsi="宋体" w:cs="宋体" w:hint="eastAsia"/>
          <w:kern w:val="0"/>
          <w:sz w:val="28"/>
          <w:szCs w:val="28"/>
          <w:lang/>
        </w:rPr>
        <w:t>1、钢琴弹奏与歌唱同步进行，能运用正确的歌唱方法，独立演唱歌曲。</w:t>
      </w:r>
    </w:p>
    <w:p w:rsidR="00A27308" w:rsidRDefault="00A27308" w:rsidP="00A27308">
      <w:pPr>
        <w:spacing w:line="370" w:lineRule="exact"/>
        <w:ind w:firstLineChars="240" w:firstLine="672"/>
        <w:rPr>
          <w:rFonts w:ascii="仿宋_GB2312" w:eastAsia="仿宋_GB2312" w:hAnsi="宋体" w:cs="宋体" w:hint="eastAsia"/>
          <w:kern w:val="0"/>
          <w:szCs w:val="28"/>
        </w:rPr>
      </w:pPr>
      <w:r>
        <w:rPr>
          <w:rFonts w:ascii="仿宋_GB2312" w:eastAsia="仿宋_GB2312" w:hAnsi="宋体" w:cs="宋体" w:hint="eastAsia"/>
          <w:kern w:val="0"/>
          <w:sz w:val="28"/>
          <w:szCs w:val="28"/>
          <w:lang/>
        </w:rPr>
        <w:t>2、音高、节奏正确，咬字、吐字清晰。</w:t>
      </w:r>
    </w:p>
    <w:p w:rsidR="00A27308" w:rsidRDefault="00A27308" w:rsidP="00A27308">
      <w:pPr>
        <w:spacing w:line="370" w:lineRule="exact"/>
        <w:ind w:firstLineChars="240" w:firstLine="672"/>
        <w:rPr>
          <w:rFonts w:ascii="仿宋_GB2312" w:eastAsia="仿宋_GB2312" w:hAnsi="宋体" w:cs="宋体" w:hint="eastAsia"/>
          <w:kern w:val="0"/>
          <w:szCs w:val="28"/>
        </w:rPr>
      </w:pPr>
      <w:r>
        <w:rPr>
          <w:rFonts w:ascii="仿宋_GB2312" w:eastAsia="仿宋_GB2312" w:hAnsi="宋体" w:cs="宋体" w:hint="eastAsia"/>
          <w:kern w:val="0"/>
          <w:sz w:val="28"/>
          <w:szCs w:val="28"/>
          <w:lang/>
        </w:rPr>
        <w:t>3、能较准确把握作品风格，能运用正确的弹奏方法，流畅、连贯、完整地弹唱歌曲，有一定处理及表现能力。</w:t>
      </w:r>
    </w:p>
    <w:p w:rsidR="00A27308" w:rsidRDefault="00A27308" w:rsidP="00A27308">
      <w:pPr>
        <w:spacing w:line="370" w:lineRule="exact"/>
        <w:ind w:firstLineChars="240" w:firstLine="672"/>
        <w:rPr>
          <w:rFonts w:ascii="仿宋_GB2312" w:eastAsia="仿宋_GB2312" w:hAnsi="宋体" w:cs="宋体" w:hint="eastAsia"/>
          <w:kern w:val="0"/>
          <w:szCs w:val="28"/>
        </w:rPr>
      </w:pPr>
      <w:r>
        <w:rPr>
          <w:rFonts w:ascii="仿宋_GB2312" w:eastAsia="仿宋_GB2312" w:hAnsi="宋体" w:cs="宋体" w:hint="eastAsia"/>
          <w:kern w:val="0"/>
          <w:sz w:val="28"/>
          <w:szCs w:val="28"/>
          <w:lang/>
        </w:rPr>
        <w:t>4、弹唱配合协调统一，声音明亮，音色圆润，富有表现力。</w:t>
      </w:r>
    </w:p>
    <w:p w:rsidR="00A27308" w:rsidRDefault="00A27308" w:rsidP="00A27308">
      <w:pPr>
        <w:spacing w:line="370" w:lineRule="exact"/>
        <w:ind w:firstLineChars="240" w:firstLine="672"/>
        <w:rPr>
          <w:rFonts w:ascii="仿宋_GB2312" w:eastAsia="仿宋_GB2312" w:hAnsi="宋体" w:cs="宋体" w:hint="eastAsia"/>
          <w:kern w:val="0"/>
          <w:szCs w:val="28"/>
        </w:rPr>
      </w:pPr>
      <w:r>
        <w:rPr>
          <w:rFonts w:ascii="仿宋_GB2312" w:eastAsia="仿宋_GB2312" w:hAnsi="宋体" w:cs="宋体" w:hint="eastAsia"/>
          <w:kern w:val="0"/>
          <w:sz w:val="28"/>
          <w:szCs w:val="28"/>
          <w:lang/>
        </w:rPr>
        <w:t>5、配置简易伴奏，钢琴伴奏的和声符合歌曲的题材、风格。</w:t>
      </w:r>
    </w:p>
    <w:p w:rsidR="00A27308" w:rsidRDefault="00A27308" w:rsidP="00A27308">
      <w:pPr>
        <w:spacing w:line="370" w:lineRule="exact"/>
        <w:rPr>
          <w:rFonts w:ascii="宋体" w:eastAsia="仿宋_GB2312" w:hAnsi="宋体" w:cs="宋体" w:hint="eastAsia"/>
          <w:b/>
          <w:szCs w:val="21"/>
        </w:rPr>
      </w:pPr>
      <w:r>
        <w:rPr>
          <w:rFonts w:ascii="宋体" w:eastAsia="仿宋_GB2312" w:hAnsi="宋体" w:cs="仿宋_GB2312" w:hint="eastAsia"/>
          <w:b/>
          <w:sz w:val="28"/>
          <w:szCs w:val="21"/>
          <w:lang/>
        </w:rPr>
        <w:t>【测试赋分】</w:t>
      </w:r>
    </w:p>
    <w:p w:rsidR="00A27308" w:rsidRDefault="00A27308" w:rsidP="00A27308">
      <w:pPr>
        <w:spacing w:line="370" w:lineRule="exact"/>
        <w:ind w:firstLineChars="240" w:firstLine="672"/>
        <w:rPr>
          <w:rFonts w:ascii="仿宋_GB2312" w:eastAsia="仿宋_GB2312" w:hAnsi="宋体" w:cs="宋体" w:hint="eastAsia"/>
          <w:kern w:val="0"/>
          <w:szCs w:val="28"/>
        </w:rPr>
      </w:pPr>
      <w:r>
        <w:rPr>
          <w:rFonts w:ascii="仿宋_GB2312" w:eastAsia="仿宋_GB2312" w:hAnsi="宋体" w:cs="宋体" w:hint="eastAsia"/>
          <w:kern w:val="0"/>
          <w:sz w:val="28"/>
          <w:szCs w:val="28"/>
          <w:lang/>
        </w:rPr>
        <w:t>1、能够运用科学的发声方法演唱歌曲（10分）。</w:t>
      </w:r>
    </w:p>
    <w:p w:rsidR="00A27308" w:rsidRDefault="00A27308" w:rsidP="00A27308">
      <w:pPr>
        <w:spacing w:line="370" w:lineRule="exact"/>
        <w:ind w:firstLineChars="240" w:firstLine="672"/>
        <w:rPr>
          <w:rFonts w:ascii="仿宋_GB2312" w:eastAsia="仿宋_GB2312" w:hAnsi="宋体" w:cs="宋体" w:hint="eastAsia"/>
          <w:kern w:val="0"/>
          <w:szCs w:val="28"/>
        </w:rPr>
      </w:pPr>
      <w:r>
        <w:rPr>
          <w:rFonts w:ascii="仿宋_GB2312" w:eastAsia="仿宋_GB2312" w:hAnsi="宋体" w:cs="宋体" w:hint="eastAsia"/>
          <w:kern w:val="0"/>
          <w:sz w:val="28"/>
          <w:szCs w:val="28"/>
          <w:lang/>
        </w:rPr>
        <w:t>2、音准、节奏正确（10分）。</w:t>
      </w:r>
    </w:p>
    <w:p w:rsidR="00A27308" w:rsidRDefault="00A27308" w:rsidP="00A27308">
      <w:pPr>
        <w:spacing w:line="370" w:lineRule="exact"/>
        <w:ind w:firstLineChars="240" w:firstLine="672"/>
        <w:rPr>
          <w:rFonts w:ascii="仿宋_GB2312" w:eastAsia="仿宋_GB2312" w:hAnsi="宋体" w:cs="宋体" w:hint="eastAsia"/>
          <w:kern w:val="0"/>
          <w:szCs w:val="28"/>
        </w:rPr>
      </w:pPr>
      <w:r>
        <w:rPr>
          <w:rFonts w:ascii="仿宋_GB2312" w:eastAsia="仿宋_GB2312" w:hAnsi="宋体" w:cs="宋体" w:hint="eastAsia"/>
          <w:kern w:val="0"/>
          <w:sz w:val="28"/>
          <w:szCs w:val="28"/>
          <w:lang/>
        </w:rPr>
        <w:t>3、歌唱声音明亮，吐字清晰，音色圆润，演唱作品完整（10分）。</w:t>
      </w:r>
    </w:p>
    <w:p w:rsidR="00A27308" w:rsidRDefault="00A27308" w:rsidP="00A27308">
      <w:pPr>
        <w:spacing w:line="370" w:lineRule="exact"/>
        <w:ind w:firstLineChars="240" w:firstLine="672"/>
        <w:rPr>
          <w:rFonts w:ascii="仿宋_GB2312" w:eastAsia="仿宋_GB2312" w:hAnsi="宋体" w:cs="宋体" w:hint="eastAsia"/>
          <w:kern w:val="0"/>
          <w:szCs w:val="28"/>
        </w:rPr>
      </w:pPr>
      <w:r>
        <w:rPr>
          <w:rFonts w:ascii="仿宋_GB2312" w:eastAsia="仿宋_GB2312" w:hAnsi="宋体" w:cs="宋体" w:hint="eastAsia"/>
          <w:kern w:val="0"/>
          <w:sz w:val="28"/>
          <w:szCs w:val="28"/>
          <w:lang/>
        </w:rPr>
        <w:t>4、歌曲处理恰到好处，准确地把握作品的风格（20分）。</w:t>
      </w:r>
    </w:p>
    <w:p w:rsidR="00A27308" w:rsidRDefault="00A27308" w:rsidP="00A27308">
      <w:pPr>
        <w:spacing w:line="370" w:lineRule="exact"/>
        <w:ind w:firstLineChars="240" w:firstLine="672"/>
        <w:rPr>
          <w:rFonts w:ascii="仿宋_GB2312" w:eastAsia="仿宋_GB2312" w:hAnsi="宋体" w:cs="宋体" w:hint="eastAsia"/>
          <w:kern w:val="0"/>
          <w:szCs w:val="28"/>
        </w:rPr>
      </w:pPr>
      <w:r>
        <w:rPr>
          <w:rFonts w:ascii="仿宋_GB2312" w:eastAsia="仿宋_GB2312" w:hAnsi="宋体" w:cs="宋体" w:hint="eastAsia"/>
          <w:kern w:val="0"/>
          <w:sz w:val="28"/>
          <w:szCs w:val="28"/>
          <w:lang/>
        </w:rPr>
        <w:t>5、弹奏连贯流畅，姿势正确（20分）。</w:t>
      </w:r>
    </w:p>
    <w:p w:rsidR="00A27308" w:rsidRDefault="00A27308" w:rsidP="00A27308">
      <w:pPr>
        <w:spacing w:line="370" w:lineRule="exact"/>
        <w:ind w:firstLineChars="240" w:firstLine="672"/>
        <w:rPr>
          <w:rFonts w:ascii="仿宋_GB2312" w:eastAsia="仿宋_GB2312" w:hAnsi="宋体" w:cs="宋体" w:hint="eastAsia"/>
          <w:kern w:val="0"/>
          <w:szCs w:val="28"/>
        </w:rPr>
      </w:pPr>
      <w:r>
        <w:rPr>
          <w:rFonts w:ascii="仿宋_GB2312" w:eastAsia="仿宋_GB2312" w:hAnsi="宋体" w:cs="宋体" w:hint="eastAsia"/>
          <w:kern w:val="0"/>
          <w:sz w:val="28"/>
          <w:szCs w:val="28"/>
          <w:lang/>
        </w:rPr>
        <w:t>6、弹唱配合协调统一，演奏完整，有一定的艺术表现力（15分）。</w:t>
      </w:r>
    </w:p>
    <w:p w:rsidR="00A27308" w:rsidRDefault="00A27308" w:rsidP="00A27308">
      <w:pPr>
        <w:spacing w:line="370" w:lineRule="exact"/>
        <w:ind w:firstLineChars="240" w:firstLine="672"/>
        <w:rPr>
          <w:rFonts w:ascii="仿宋_GB2312" w:eastAsia="仿宋_GB2312" w:hAnsi="宋体" w:cs="宋体" w:hint="eastAsia"/>
          <w:kern w:val="0"/>
          <w:szCs w:val="28"/>
        </w:rPr>
      </w:pPr>
      <w:r>
        <w:rPr>
          <w:rFonts w:ascii="仿宋_GB2312" w:eastAsia="仿宋_GB2312" w:hAnsi="宋体" w:cs="宋体" w:hint="eastAsia"/>
          <w:kern w:val="0"/>
          <w:sz w:val="28"/>
          <w:szCs w:val="28"/>
          <w:lang/>
        </w:rPr>
        <w:t>7、弹唱同时能观察旁边观众3次以上或不少于10秒（15分）。</w:t>
      </w:r>
    </w:p>
    <w:p w:rsidR="00A27308" w:rsidRDefault="00A27308" w:rsidP="00A27308">
      <w:pPr>
        <w:spacing w:line="370" w:lineRule="exact"/>
        <w:rPr>
          <w:rFonts w:ascii="宋体" w:eastAsia="仿宋_GB2312" w:hAnsi="宋体" w:cs="宋体" w:hint="eastAsia"/>
          <w:b/>
          <w:szCs w:val="21"/>
        </w:rPr>
      </w:pPr>
      <w:r>
        <w:rPr>
          <w:rFonts w:ascii="宋体" w:eastAsia="仿宋_GB2312" w:hAnsi="宋体" w:cs="仿宋_GB2312" w:hint="eastAsia"/>
          <w:b/>
          <w:sz w:val="28"/>
          <w:szCs w:val="21"/>
          <w:lang/>
        </w:rPr>
        <w:t>【测试曲目】</w:t>
      </w:r>
    </w:p>
    <w:p w:rsidR="00A27308" w:rsidRDefault="00A27308" w:rsidP="00A27308">
      <w:pPr>
        <w:spacing w:line="370" w:lineRule="exact"/>
        <w:ind w:firstLineChars="240" w:firstLine="672"/>
        <w:rPr>
          <w:rFonts w:ascii="仿宋_GB2312" w:eastAsia="仿宋_GB2312" w:hAnsi="宋体" w:cs="宋体" w:hint="eastAsia"/>
          <w:kern w:val="0"/>
          <w:szCs w:val="28"/>
        </w:rPr>
      </w:pPr>
      <w:r>
        <w:rPr>
          <w:rFonts w:ascii="仿宋_GB2312" w:eastAsia="仿宋_GB2312" w:hAnsi="宋体" w:cs="宋体" w:hint="eastAsia"/>
          <w:kern w:val="0"/>
          <w:sz w:val="28"/>
          <w:szCs w:val="28"/>
          <w:lang/>
        </w:rPr>
        <w:t>1、《花非花》（唐）白居易 词  黄自 曲</w:t>
      </w:r>
    </w:p>
    <w:p w:rsidR="00A27308" w:rsidRDefault="00A27308" w:rsidP="00A27308">
      <w:pPr>
        <w:spacing w:line="370" w:lineRule="exact"/>
        <w:ind w:firstLineChars="240" w:firstLine="672"/>
        <w:rPr>
          <w:rFonts w:ascii="仿宋_GB2312" w:eastAsia="仿宋_GB2312" w:hAnsi="宋体" w:cs="宋体" w:hint="eastAsia"/>
          <w:kern w:val="0"/>
          <w:szCs w:val="28"/>
        </w:rPr>
      </w:pPr>
      <w:r>
        <w:rPr>
          <w:rFonts w:ascii="仿宋_GB2312" w:eastAsia="仿宋_GB2312" w:hAnsi="宋体" w:cs="宋体" w:hint="eastAsia"/>
          <w:kern w:val="0"/>
          <w:sz w:val="28"/>
          <w:szCs w:val="28"/>
          <w:lang/>
        </w:rPr>
        <w:t>2、《牧歌》（蒙古族民歌）【儿歌】</w:t>
      </w:r>
    </w:p>
    <w:p w:rsidR="00A27308" w:rsidRDefault="00A27308" w:rsidP="00A27308">
      <w:pPr>
        <w:spacing w:line="370" w:lineRule="exact"/>
        <w:ind w:firstLineChars="240" w:firstLine="672"/>
        <w:rPr>
          <w:rFonts w:ascii="仿宋_GB2312" w:eastAsia="仿宋_GB2312" w:hAnsi="宋体" w:cs="宋体" w:hint="eastAsia"/>
          <w:kern w:val="0"/>
          <w:szCs w:val="28"/>
        </w:rPr>
      </w:pPr>
      <w:r>
        <w:rPr>
          <w:rFonts w:ascii="仿宋_GB2312" w:eastAsia="仿宋_GB2312" w:hAnsi="宋体" w:cs="宋体" w:hint="eastAsia"/>
          <w:kern w:val="0"/>
          <w:sz w:val="28"/>
          <w:szCs w:val="28"/>
          <w:lang/>
        </w:rPr>
        <w:t xml:space="preserve">3、《数鸭子》佚名词曲 【儿歌】 </w:t>
      </w:r>
    </w:p>
    <w:p w:rsidR="00A27308" w:rsidRDefault="00A27308" w:rsidP="00A27308">
      <w:pPr>
        <w:spacing w:line="370" w:lineRule="exact"/>
        <w:ind w:firstLineChars="240" w:firstLine="672"/>
        <w:rPr>
          <w:rFonts w:ascii="仿宋_GB2312" w:eastAsia="仿宋_GB2312" w:hAnsi="宋体" w:cs="宋体" w:hint="eastAsia"/>
          <w:kern w:val="0"/>
          <w:szCs w:val="28"/>
        </w:rPr>
      </w:pPr>
      <w:r>
        <w:rPr>
          <w:rFonts w:ascii="仿宋_GB2312" w:eastAsia="仿宋_GB2312" w:hAnsi="宋体" w:cs="宋体" w:hint="eastAsia"/>
          <w:kern w:val="0"/>
          <w:sz w:val="28"/>
          <w:szCs w:val="28"/>
          <w:lang/>
        </w:rPr>
        <w:t>4、《摇篮曲》（东北民歌，郑建春词曲）</w:t>
      </w:r>
    </w:p>
    <w:p w:rsidR="00A27308" w:rsidRDefault="00A27308" w:rsidP="00A27308">
      <w:pPr>
        <w:spacing w:line="370" w:lineRule="exact"/>
        <w:ind w:firstLineChars="240" w:firstLine="672"/>
        <w:rPr>
          <w:rFonts w:ascii="仿宋_GB2312" w:eastAsia="仿宋_GB2312" w:hAnsi="宋体" w:cs="宋体" w:hint="eastAsia"/>
          <w:kern w:val="0"/>
          <w:szCs w:val="28"/>
        </w:rPr>
      </w:pPr>
      <w:r>
        <w:rPr>
          <w:rFonts w:ascii="仿宋_GB2312" w:eastAsia="仿宋_GB2312" w:hAnsi="宋体" w:cs="宋体" w:hint="eastAsia"/>
          <w:kern w:val="0"/>
          <w:sz w:val="28"/>
          <w:szCs w:val="28"/>
          <w:lang/>
        </w:rPr>
        <w:t>5、《友谊地久天长》 苏格兰民歌【儿歌】</w:t>
      </w:r>
    </w:p>
    <w:p w:rsidR="00A27308" w:rsidRDefault="00A27308" w:rsidP="00A27308">
      <w:pPr>
        <w:spacing w:line="370" w:lineRule="exact"/>
        <w:ind w:firstLineChars="240" w:firstLine="672"/>
        <w:rPr>
          <w:rFonts w:ascii="仿宋_GB2312" w:eastAsia="仿宋_GB2312" w:hAnsi="宋体" w:cs="宋体" w:hint="eastAsia"/>
          <w:kern w:val="0"/>
          <w:szCs w:val="28"/>
        </w:rPr>
      </w:pPr>
      <w:r>
        <w:rPr>
          <w:rFonts w:ascii="仿宋_GB2312" w:eastAsia="仿宋_GB2312" w:hAnsi="宋体" w:cs="宋体" w:hint="eastAsia"/>
          <w:kern w:val="0"/>
          <w:sz w:val="28"/>
          <w:szCs w:val="28"/>
          <w:lang/>
        </w:rPr>
        <w:t xml:space="preserve">6、《悯农》 李绅 词  </w:t>
      </w:r>
      <w:proofErr w:type="gramStart"/>
      <w:r>
        <w:rPr>
          <w:rFonts w:ascii="仿宋_GB2312" w:eastAsia="仿宋_GB2312" w:hAnsi="宋体" w:cs="宋体" w:hint="eastAsia"/>
          <w:kern w:val="0"/>
          <w:sz w:val="28"/>
          <w:szCs w:val="28"/>
          <w:lang/>
        </w:rPr>
        <w:t>阎勇</w:t>
      </w:r>
      <w:proofErr w:type="gramEnd"/>
      <w:r>
        <w:rPr>
          <w:rFonts w:ascii="仿宋_GB2312" w:eastAsia="仿宋_GB2312" w:hAnsi="宋体" w:cs="宋体" w:hint="eastAsia"/>
          <w:kern w:val="0"/>
          <w:sz w:val="28"/>
          <w:szCs w:val="28"/>
          <w:lang/>
        </w:rPr>
        <w:t xml:space="preserve"> 曲【儿歌】</w:t>
      </w:r>
    </w:p>
    <w:p w:rsidR="00A27308" w:rsidRDefault="00A27308" w:rsidP="00A27308">
      <w:pPr>
        <w:spacing w:line="370" w:lineRule="exact"/>
        <w:ind w:firstLineChars="240" w:firstLine="672"/>
        <w:rPr>
          <w:rFonts w:ascii="仿宋_GB2312" w:eastAsia="仿宋_GB2312" w:hAnsi="宋体" w:cs="宋体" w:hint="eastAsia"/>
          <w:kern w:val="0"/>
          <w:szCs w:val="28"/>
        </w:rPr>
      </w:pPr>
      <w:r>
        <w:rPr>
          <w:rFonts w:ascii="仿宋_GB2312" w:eastAsia="仿宋_GB2312" w:hAnsi="宋体" w:cs="宋体" w:hint="eastAsia"/>
          <w:kern w:val="0"/>
          <w:sz w:val="28"/>
          <w:szCs w:val="28"/>
          <w:lang/>
        </w:rPr>
        <w:t>7、《数蛤蟆》四川民歌 【儿歌】</w:t>
      </w:r>
    </w:p>
    <w:p w:rsidR="00A27308" w:rsidRDefault="00A27308" w:rsidP="00A27308">
      <w:pPr>
        <w:spacing w:line="370" w:lineRule="exact"/>
        <w:ind w:firstLineChars="240" w:firstLine="672"/>
        <w:rPr>
          <w:rFonts w:ascii="仿宋_GB2312" w:eastAsia="仿宋_GB2312" w:hAnsi="宋体" w:cs="宋体" w:hint="eastAsia"/>
          <w:kern w:val="0"/>
          <w:szCs w:val="28"/>
        </w:rPr>
      </w:pPr>
      <w:r>
        <w:rPr>
          <w:rFonts w:ascii="仿宋_GB2312" w:eastAsia="仿宋_GB2312" w:hAnsi="宋体" w:cs="宋体" w:hint="eastAsia"/>
          <w:kern w:val="0"/>
          <w:sz w:val="28"/>
          <w:szCs w:val="28"/>
          <w:lang/>
        </w:rPr>
        <w:t>8、《送别》（【英】J.P.奥</w:t>
      </w:r>
      <w:proofErr w:type="gramStart"/>
      <w:r>
        <w:rPr>
          <w:rFonts w:ascii="仿宋_GB2312" w:eastAsia="仿宋_GB2312" w:hAnsi="宋体" w:cs="宋体" w:hint="eastAsia"/>
          <w:kern w:val="0"/>
          <w:sz w:val="28"/>
          <w:szCs w:val="28"/>
          <w:lang/>
        </w:rPr>
        <w:t>特</w:t>
      </w:r>
      <w:proofErr w:type="gramEnd"/>
      <w:r>
        <w:rPr>
          <w:rFonts w:ascii="仿宋_GB2312" w:eastAsia="仿宋_GB2312" w:hAnsi="宋体" w:cs="宋体" w:hint="eastAsia"/>
          <w:kern w:val="0"/>
          <w:sz w:val="28"/>
          <w:szCs w:val="28"/>
          <w:lang/>
        </w:rPr>
        <w:t>威 曲，李叔同 词）</w:t>
      </w:r>
    </w:p>
    <w:p w:rsidR="00A27308" w:rsidRDefault="00A27308" w:rsidP="00A27308">
      <w:pPr>
        <w:spacing w:line="370" w:lineRule="exact"/>
        <w:ind w:firstLineChars="240" w:firstLine="672"/>
        <w:rPr>
          <w:rFonts w:ascii="仿宋_GB2312" w:eastAsia="仿宋_GB2312" w:hAnsi="宋体" w:cs="宋体" w:hint="eastAsia"/>
          <w:kern w:val="0"/>
          <w:szCs w:val="28"/>
        </w:rPr>
      </w:pPr>
      <w:r>
        <w:rPr>
          <w:rFonts w:ascii="仿宋_GB2312" w:eastAsia="仿宋_GB2312" w:hAnsi="宋体" w:cs="宋体" w:hint="eastAsia"/>
          <w:kern w:val="0"/>
          <w:sz w:val="28"/>
          <w:szCs w:val="28"/>
          <w:lang/>
        </w:rPr>
        <w:lastRenderedPageBreak/>
        <w:t>9、《二月里来》（塞克 词，冼星海 曲）</w:t>
      </w:r>
    </w:p>
    <w:p w:rsidR="00A27308" w:rsidRDefault="00A27308" w:rsidP="00A27308">
      <w:pPr>
        <w:spacing w:line="370" w:lineRule="exact"/>
        <w:ind w:firstLineChars="240" w:firstLine="672"/>
        <w:rPr>
          <w:rFonts w:ascii="仿宋_GB2312" w:eastAsia="仿宋_GB2312" w:hAnsi="宋体" w:cs="宋体" w:hint="eastAsia"/>
          <w:kern w:val="0"/>
          <w:szCs w:val="28"/>
        </w:rPr>
      </w:pPr>
      <w:r>
        <w:rPr>
          <w:rFonts w:ascii="仿宋_GB2312" w:eastAsia="仿宋_GB2312" w:hAnsi="宋体" w:cs="宋体" w:hint="eastAsia"/>
          <w:kern w:val="0"/>
          <w:sz w:val="28"/>
          <w:szCs w:val="28"/>
          <w:lang/>
        </w:rPr>
        <w:t xml:space="preserve">10、《小小音乐家》 </w:t>
      </w:r>
      <w:proofErr w:type="gramStart"/>
      <w:r>
        <w:rPr>
          <w:rFonts w:ascii="仿宋_GB2312" w:eastAsia="仿宋_GB2312" w:hAnsi="宋体" w:cs="宋体" w:hint="eastAsia"/>
          <w:kern w:val="0"/>
          <w:sz w:val="28"/>
          <w:szCs w:val="28"/>
          <w:lang/>
        </w:rPr>
        <w:t>安波词</w:t>
      </w:r>
      <w:proofErr w:type="gramEnd"/>
      <w:r>
        <w:rPr>
          <w:rFonts w:ascii="仿宋_GB2312" w:eastAsia="仿宋_GB2312" w:hAnsi="宋体" w:cs="宋体" w:hint="eastAsia"/>
          <w:kern w:val="0"/>
          <w:sz w:val="28"/>
          <w:szCs w:val="28"/>
          <w:lang/>
        </w:rPr>
        <w:t xml:space="preserve"> 达尼曲【儿歌】</w:t>
      </w:r>
    </w:p>
    <w:p w:rsidR="00A27308" w:rsidRDefault="00A27308" w:rsidP="00A27308">
      <w:pPr>
        <w:spacing w:line="370" w:lineRule="exact"/>
        <w:ind w:firstLineChars="240" w:firstLine="672"/>
        <w:rPr>
          <w:rFonts w:ascii="仿宋_GB2312" w:eastAsia="仿宋_GB2312" w:hAnsi="宋体" w:cs="宋体" w:hint="eastAsia"/>
          <w:kern w:val="0"/>
          <w:sz w:val="28"/>
          <w:szCs w:val="28"/>
          <w:lang/>
        </w:rPr>
      </w:pPr>
      <w:r>
        <w:rPr>
          <w:rFonts w:ascii="仿宋_GB2312" w:eastAsia="仿宋_GB2312" w:hAnsi="宋体" w:cs="宋体" w:hint="eastAsia"/>
          <w:kern w:val="0"/>
          <w:sz w:val="28"/>
          <w:szCs w:val="28"/>
          <w:lang/>
        </w:rPr>
        <w:t>备注：如发现歌曲雷同，请仔细看清词曲作者。可带乐谱。</w:t>
      </w:r>
    </w:p>
    <w:p w:rsidR="00A27308" w:rsidRDefault="00A27308" w:rsidP="00A27308">
      <w:pPr>
        <w:spacing w:line="370" w:lineRule="exact"/>
        <w:ind w:firstLineChars="240" w:firstLine="504"/>
        <w:rPr>
          <w:rFonts w:ascii="仿宋_GB2312" w:eastAsia="仿宋_GB2312" w:hAnsi="宋体" w:cs="宋体" w:hint="eastAsia"/>
          <w:kern w:val="0"/>
          <w:szCs w:val="28"/>
        </w:rPr>
      </w:pPr>
    </w:p>
    <w:p w:rsidR="00A27308" w:rsidRDefault="00A27308" w:rsidP="00A27308">
      <w:pPr>
        <w:spacing w:line="370" w:lineRule="exact"/>
        <w:jc w:val="center"/>
        <w:outlineLvl w:val="0"/>
        <w:rPr>
          <w:rFonts w:ascii="黑体" w:eastAsia="黑体" w:cs="黑体" w:hint="eastAsia"/>
          <w:b/>
          <w:sz w:val="30"/>
          <w:szCs w:val="30"/>
        </w:rPr>
      </w:pPr>
      <w:r>
        <w:rPr>
          <w:rFonts w:ascii="黑体" w:eastAsia="黑体" w:hAnsi="Times New Roman" w:cs="黑体" w:hint="eastAsia"/>
          <w:b/>
          <w:sz w:val="30"/>
          <w:szCs w:val="30"/>
          <w:lang/>
        </w:rPr>
        <w:t>项目二  创编幼儿舞蹈</w:t>
      </w:r>
    </w:p>
    <w:p w:rsidR="00A27308" w:rsidRDefault="00A27308" w:rsidP="00A27308">
      <w:pPr>
        <w:spacing w:line="370" w:lineRule="exact"/>
        <w:rPr>
          <w:rFonts w:ascii="宋体" w:eastAsia="仿宋_GB2312" w:hAnsi="宋体" w:cs="宋体" w:hint="eastAsia"/>
          <w:b/>
          <w:szCs w:val="21"/>
        </w:rPr>
      </w:pPr>
      <w:r>
        <w:rPr>
          <w:rFonts w:ascii="宋体" w:eastAsia="仿宋_GB2312" w:hAnsi="宋体" w:cs="仿宋_GB2312" w:hint="eastAsia"/>
          <w:b/>
          <w:sz w:val="28"/>
          <w:szCs w:val="21"/>
          <w:lang/>
        </w:rPr>
        <w:t>【测试用具】</w:t>
      </w:r>
    </w:p>
    <w:p w:rsidR="00A27308" w:rsidRDefault="00A27308" w:rsidP="00A27308">
      <w:pPr>
        <w:spacing w:line="370" w:lineRule="exact"/>
        <w:ind w:firstLineChars="240" w:firstLine="672"/>
        <w:rPr>
          <w:rFonts w:ascii="仿宋_GB2312" w:eastAsia="仿宋_GB2312" w:hAnsi="宋体" w:cs="宋体" w:hint="eastAsia"/>
          <w:kern w:val="0"/>
          <w:szCs w:val="28"/>
        </w:rPr>
      </w:pPr>
      <w:r>
        <w:rPr>
          <w:rFonts w:ascii="仿宋_GB2312" w:eastAsia="仿宋_GB2312" w:hAnsi="宋体" w:cs="宋体" w:hint="eastAsia"/>
          <w:kern w:val="0"/>
          <w:sz w:val="28"/>
          <w:szCs w:val="28"/>
          <w:lang/>
        </w:rPr>
        <w:t>提供音响设备</w:t>
      </w:r>
    </w:p>
    <w:p w:rsidR="00A27308" w:rsidRDefault="00A27308" w:rsidP="00A27308">
      <w:pPr>
        <w:spacing w:line="370" w:lineRule="exact"/>
        <w:rPr>
          <w:rFonts w:ascii="宋体" w:eastAsia="仿宋_GB2312" w:hAnsi="宋体" w:cs="宋体" w:hint="eastAsia"/>
          <w:b/>
          <w:szCs w:val="21"/>
        </w:rPr>
      </w:pPr>
      <w:r>
        <w:rPr>
          <w:rFonts w:ascii="宋体" w:eastAsia="仿宋_GB2312" w:hAnsi="宋体" w:cs="仿宋_GB2312" w:hint="eastAsia"/>
          <w:b/>
          <w:sz w:val="28"/>
          <w:szCs w:val="21"/>
          <w:lang/>
        </w:rPr>
        <w:t>【测试内容】</w:t>
      </w:r>
    </w:p>
    <w:p w:rsidR="00A27308" w:rsidRDefault="00A27308" w:rsidP="00A27308">
      <w:pPr>
        <w:spacing w:line="370" w:lineRule="exact"/>
        <w:ind w:firstLineChars="240" w:firstLine="672"/>
        <w:rPr>
          <w:rFonts w:ascii="仿宋_GB2312" w:eastAsia="仿宋_GB2312" w:hAnsi="宋体" w:cs="宋体" w:hint="eastAsia"/>
          <w:kern w:val="0"/>
          <w:szCs w:val="28"/>
        </w:rPr>
      </w:pPr>
      <w:r>
        <w:rPr>
          <w:rFonts w:ascii="仿宋_GB2312" w:eastAsia="仿宋_GB2312" w:hAnsi="宋体" w:cs="宋体" w:hint="eastAsia"/>
          <w:kern w:val="0"/>
          <w:sz w:val="28"/>
          <w:szCs w:val="28"/>
          <w:lang/>
        </w:rPr>
        <w:t>根据播放音乐即兴创编幼儿舞蹈一段（100分）。</w:t>
      </w:r>
    </w:p>
    <w:p w:rsidR="00A27308" w:rsidRDefault="00A27308" w:rsidP="00A27308">
      <w:pPr>
        <w:spacing w:line="370" w:lineRule="exact"/>
        <w:rPr>
          <w:rFonts w:ascii="宋体" w:eastAsia="仿宋_GB2312" w:hAnsi="宋体" w:cs="宋体" w:hint="eastAsia"/>
          <w:b/>
          <w:szCs w:val="21"/>
        </w:rPr>
      </w:pPr>
      <w:r>
        <w:rPr>
          <w:rFonts w:ascii="宋体" w:eastAsia="仿宋_GB2312" w:hAnsi="宋体" w:cs="仿宋_GB2312" w:hint="eastAsia"/>
          <w:b/>
          <w:sz w:val="28"/>
          <w:szCs w:val="21"/>
          <w:lang/>
        </w:rPr>
        <w:t>【测试方法】</w:t>
      </w:r>
    </w:p>
    <w:p w:rsidR="00A27308" w:rsidRDefault="00A27308" w:rsidP="00A27308">
      <w:pPr>
        <w:spacing w:line="370" w:lineRule="exact"/>
        <w:ind w:firstLineChars="240" w:firstLine="672"/>
        <w:rPr>
          <w:rFonts w:ascii="仿宋_GB2312" w:eastAsia="仿宋_GB2312" w:hAnsi="宋体" w:cs="宋体" w:hint="eastAsia"/>
          <w:kern w:val="0"/>
          <w:szCs w:val="28"/>
        </w:rPr>
      </w:pPr>
      <w:r>
        <w:rPr>
          <w:rFonts w:ascii="仿宋_GB2312" w:eastAsia="仿宋_GB2312" w:hAnsi="宋体" w:cs="宋体" w:hint="eastAsia"/>
          <w:kern w:val="0"/>
          <w:sz w:val="28"/>
          <w:szCs w:val="28"/>
          <w:lang/>
        </w:rPr>
        <w:t>1、现场抽签，根据播放的音乐即兴创编一段幼儿舞蹈。</w:t>
      </w:r>
    </w:p>
    <w:p w:rsidR="00A27308" w:rsidRDefault="00A27308" w:rsidP="00A27308">
      <w:pPr>
        <w:spacing w:line="370" w:lineRule="exact"/>
        <w:ind w:firstLineChars="240" w:firstLine="672"/>
        <w:rPr>
          <w:rFonts w:ascii="仿宋_GB2312" w:eastAsia="仿宋_GB2312" w:hAnsi="宋体" w:cs="宋体" w:hint="eastAsia"/>
          <w:kern w:val="0"/>
          <w:szCs w:val="28"/>
        </w:rPr>
      </w:pPr>
      <w:r>
        <w:rPr>
          <w:rFonts w:ascii="仿宋_GB2312" w:eastAsia="仿宋_GB2312" w:hAnsi="宋体" w:cs="宋体" w:hint="eastAsia"/>
          <w:kern w:val="0"/>
          <w:sz w:val="28"/>
          <w:szCs w:val="28"/>
          <w:lang/>
        </w:rPr>
        <w:t>2、听音乐及准备时间5分钟。</w:t>
      </w:r>
    </w:p>
    <w:p w:rsidR="00A27308" w:rsidRDefault="00A27308" w:rsidP="00A27308">
      <w:pPr>
        <w:spacing w:line="370" w:lineRule="exact"/>
        <w:ind w:firstLineChars="240" w:firstLine="672"/>
        <w:rPr>
          <w:rFonts w:ascii="仿宋_GB2312" w:eastAsia="仿宋_GB2312" w:hAnsi="宋体" w:cs="宋体" w:hint="eastAsia"/>
          <w:kern w:val="0"/>
          <w:szCs w:val="28"/>
        </w:rPr>
      </w:pPr>
      <w:r>
        <w:rPr>
          <w:rFonts w:ascii="仿宋_GB2312" w:eastAsia="仿宋_GB2312" w:hAnsi="宋体" w:cs="宋体" w:hint="eastAsia"/>
          <w:kern w:val="0"/>
          <w:sz w:val="28"/>
          <w:szCs w:val="28"/>
          <w:lang/>
        </w:rPr>
        <w:t>3、创编舞蹈时间在2分钟左右。</w:t>
      </w:r>
    </w:p>
    <w:p w:rsidR="00A27308" w:rsidRDefault="00A27308" w:rsidP="00A27308">
      <w:pPr>
        <w:spacing w:line="370" w:lineRule="exact"/>
        <w:rPr>
          <w:rFonts w:ascii="宋体" w:eastAsia="仿宋_GB2312" w:hAnsi="宋体" w:cs="宋体" w:hint="eastAsia"/>
          <w:b/>
          <w:szCs w:val="21"/>
        </w:rPr>
      </w:pPr>
      <w:r>
        <w:rPr>
          <w:rFonts w:ascii="宋体" w:eastAsia="仿宋_GB2312" w:hAnsi="宋体" w:cs="仿宋_GB2312" w:hint="eastAsia"/>
          <w:b/>
          <w:sz w:val="28"/>
          <w:szCs w:val="21"/>
          <w:lang/>
        </w:rPr>
        <w:t>【测试要求】</w:t>
      </w:r>
    </w:p>
    <w:p w:rsidR="00A27308" w:rsidRDefault="00A27308" w:rsidP="00A27308">
      <w:pPr>
        <w:spacing w:line="370" w:lineRule="exact"/>
        <w:ind w:firstLineChars="240" w:firstLine="672"/>
        <w:rPr>
          <w:rFonts w:ascii="仿宋_GB2312" w:eastAsia="仿宋_GB2312" w:hAnsi="宋体" w:cs="宋体" w:hint="eastAsia"/>
          <w:kern w:val="0"/>
          <w:szCs w:val="28"/>
        </w:rPr>
      </w:pPr>
      <w:r>
        <w:rPr>
          <w:rFonts w:ascii="仿宋_GB2312" w:eastAsia="仿宋_GB2312" w:hAnsi="宋体" w:cs="宋体" w:hint="eastAsia"/>
          <w:kern w:val="0"/>
          <w:sz w:val="28"/>
          <w:szCs w:val="28"/>
          <w:lang/>
        </w:rPr>
        <w:t>即兴创编的幼儿舞蹈编排合理，音乐形象捕捉准确，有幼儿情趣，符合幼儿的生理心理特点，有一定表现力。</w:t>
      </w:r>
    </w:p>
    <w:p w:rsidR="00A27308" w:rsidRDefault="00A27308" w:rsidP="00A27308">
      <w:pPr>
        <w:spacing w:line="370" w:lineRule="exact"/>
        <w:rPr>
          <w:rFonts w:ascii="宋体" w:eastAsia="仿宋_GB2312" w:hAnsi="宋体" w:cs="宋体" w:hint="eastAsia"/>
          <w:b/>
          <w:szCs w:val="21"/>
        </w:rPr>
      </w:pPr>
      <w:r>
        <w:rPr>
          <w:rFonts w:ascii="宋体" w:eastAsia="仿宋_GB2312" w:hAnsi="宋体" w:cs="仿宋_GB2312" w:hint="eastAsia"/>
          <w:b/>
          <w:sz w:val="28"/>
          <w:szCs w:val="21"/>
          <w:lang/>
        </w:rPr>
        <w:t>【测试赋分】</w:t>
      </w:r>
    </w:p>
    <w:p w:rsidR="00A27308" w:rsidRDefault="00A27308" w:rsidP="00A27308">
      <w:pPr>
        <w:spacing w:line="370" w:lineRule="exact"/>
        <w:ind w:firstLineChars="240" w:firstLine="672"/>
        <w:rPr>
          <w:rFonts w:ascii="仿宋_GB2312" w:eastAsia="仿宋_GB2312" w:hAnsi="宋体" w:cs="宋体" w:hint="eastAsia"/>
          <w:kern w:val="0"/>
          <w:szCs w:val="28"/>
        </w:rPr>
      </w:pPr>
      <w:r>
        <w:rPr>
          <w:rFonts w:ascii="仿宋_GB2312" w:eastAsia="仿宋_GB2312" w:hAnsi="宋体" w:cs="宋体" w:hint="eastAsia"/>
          <w:kern w:val="0"/>
          <w:sz w:val="28"/>
          <w:szCs w:val="28"/>
          <w:lang/>
        </w:rPr>
        <w:t>1、内容：幼儿舞蹈音乐形象捕捉准确，动作具有童真童趣（25分）</w:t>
      </w:r>
    </w:p>
    <w:p w:rsidR="00A27308" w:rsidRDefault="00A27308" w:rsidP="00A27308">
      <w:pPr>
        <w:spacing w:line="370" w:lineRule="exact"/>
        <w:ind w:firstLineChars="240" w:firstLine="672"/>
        <w:rPr>
          <w:rFonts w:ascii="仿宋_GB2312" w:eastAsia="仿宋_GB2312" w:hAnsi="宋体" w:cs="宋体" w:hint="eastAsia"/>
          <w:kern w:val="0"/>
          <w:szCs w:val="28"/>
        </w:rPr>
      </w:pPr>
      <w:r>
        <w:rPr>
          <w:rFonts w:ascii="仿宋_GB2312" w:eastAsia="仿宋_GB2312" w:hAnsi="宋体" w:cs="宋体" w:hint="eastAsia"/>
          <w:kern w:val="0"/>
          <w:sz w:val="28"/>
          <w:szCs w:val="28"/>
          <w:lang/>
        </w:rPr>
        <w:t>2、编排：动作编排恰当，具有合理性；整体编排连贯、完整；构思巧妙，形式新颖，具有一定的独创性（30分）</w:t>
      </w:r>
    </w:p>
    <w:p w:rsidR="00A27308" w:rsidRDefault="00A27308" w:rsidP="00A27308">
      <w:pPr>
        <w:spacing w:line="370" w:lineRule="exact"/>
        <w:ind w:firstLineChars="240" w:firstLine="672"/>
        <w:rPr>
          <w:rFonts w:ascii="仿宋_GB2312" w:eastAsia="仿宋_GB2312" w:hAnsi="宋体" w:cs="宋体" w:hint="eastAsia"/>
          <w:kern w:val="0"/>
          <w:szCs w:val="28"/>
        </w:rPr>
      </w:pPr>
      <w:r>
        <w:rPr>
          <w:rFonts w:ascii="仿宋_GB2312" w:eastAsia="仿宋_GB2312" w:hAnsi="宋体" w:cs="宋体" w:hint="eastAsia"/>
          <w:kern w:val="0"/>
          <w:sz w:val="28"/>
          <w:szCs w:val="28"/>
          <w:lang/>
        </w:rPr>
        <w:t>3、节奏：节奏准确清晰，有节奏感；对舞蹈音乐的理解准确，舞蹈动作吻合音乐旋律（20分）</w:t>
      </w:r>
    </w:p>
    <w:p w:rsidR="00A27308" w:rsidRDefault="00A27308" w:rsidP="00A27308">
      <w:pPr>
        <w:spacing w:line="370" w:lineRule="exact"/>
        <w:ind w:firstLineChars="240" w:firstLine="672"/>
        <w:rPr>
          <w:rFonts w:ascii="仿宋_GB2312" w:eastAsia="仿宋_GB2312" w:hAnsi="宋体" w:cs="宋体" w:hint="eastAsia"/>
          <w:kern w:val="0"/>
          <w:szCs w:val="28"/>
        </w:rPr>
      </w:pPr>
      <w:r>
        <w:rPr>
          <w:rFonts w:ascii="仿宋_GB2312" w:eastAsia="仿宋_GB2312" w:hAnsi="宋体" w:cs="宋体" w:hint="eastAsia"/>
          <w:kern w:val="0"/>
          <w:sz w:val="28"/>
          <w:szCs w:val="28"/>
          <w:lang/>
        </w:rPr>
        <w:t>4、效果：动作协调、娴熟；情绪饱满，感情投入，有较强的表现力；达到一定的技术要求及风格要求，舞台效果好（25分）</w:t>
      </w:r>
    </w:p>
    <w:p w:rsidR="00A27308" w:rsidRDefault="00A27308" w:rsidP="00A27308">
      <w:pPr>
        <w:spacing w:line="370" w:lineRule="exact"/>
      </w:pPr>
    </w:p>
    <w:p w:rsidR="00A27308" w:rsidRDefault="00A27308" w:rsidP="00A27308">
      <w:pPr>
        <w:spacing w:line="370" w:lineRule="exact"/>
        <w:jc w:val="center"/>
        <w:outlineLvl w:val="0"/>
        <w:rPr>
          <w:rFonts w:ascii="黑体" w:eastAsia="黑体" w:cs="黑体" w:hint="eastAsia"/>
          <w:b/>
          <w:sz w:val="30"/>
          <w:szCs w:val="30"/>
        </w:rPr>
      </w:pPr>
      <w:r>
        <w:rPr>
          <w:rFonts w:ascii="黑体" w:eastAsia="黑体" w:hAnsi="Times New Roman" w:cs="黑体" w:hint="eastAsia"/>
          <w:b/>
          <w:sz w:val="30"/>
          <w:szCs w:val="30"/>
          <w:lang/>
        </w:rPr>
        <w:t>项目三  儿童绘画</w:t>
      </w:r>
    </w:p>
    <w:p w:rsidR="00A27308" w:rsidRDefault="00A27308" w:rsidP="00A27308">
      <w:pPr>
        <w:spacing w:line="370" w:lineRule="exact"/>
        <w:rPr>
          <w:rFonts w:ascii="宋体" w:eastAsia="仿宋_GB2312" w:hAnsi="宋体" w:cs="宋体" w:hint="eastAsia"/>
          <w:b/>
          <w:szCs w:val="21"/>
        </w:rPr>
      </w:pPr>
      <w:r>
        <w:rPr>
          <w:rFonts w:ascii="宋体" w:eastAsia="仿宋_GB2312" w:hAnsi="宋体" w:cs="仿宋_GB2312" w:hint="eastAsia"/>
          <w:b/>
          <w:sz w:val="28"/>
          <w:szCs w:val="21"/>
          <w:lang/>
        </w:rPr>
        <w:t>【测试用具】</w:t>
      </w:r>
    </w:p>
    <w:p w:rsidR="00A27308" w:rsidRDefault="00A27308" w:rsidP="00A27308">
      <w:pPr>
        <w:spacing w:line="370" w:lineRule="exact"/>
        <w:ind w:firstLineChars="240" w:firstLine="672"/>
        <w:rPr>
          <w:rFonts w:ascii="仿宋_GB2312" w:eastAsia="仿宋_GB2312" w:hAnsi="宋体" w:cs="宋体" w:hint="eastAsia"/>
          <w:kern w:val="0"/>
          <w:szCs w:val="28"/>
        </w:rPr>
      </w:pPr>
      <w:r>
        <w:rPr>
          <w:rFonts w:ascii="仿宋_GB2312" w:eastAsia="仿宋_GB2312" w:hAnsi="宋体" w:cs="宋体" w:hint="eastAsia"/>
          <w:kern w:val="0"/>
          <w:sz w:val="28"/>
          <w:szCs w:val="28"/>
          <w:lang/>
        </w:rPr>
        <w:t>提供纸张。</w:t>
      </w:r>
    </w:p>
    <w:p w:rsidR="00A27308" w:rsidRDefault="00A27308" w:rsidP="00A27308">
      <w:pPr>
        <w:spacing w:line="370" w:lineRule="exact"/>
        <w:rPr>
          <w:rFonts w:ascii="宋体" w:eastAsia="仿宋_GB2312" w:hAnsi="宋体" w:cs="宋体" w:hint="eastAsia"/>
          <w:b/>
          <w:szCs w:val="21"/>
        </w:rPr>
      </w:pPr>
      <w:r>
        <w:rPr>
          <w:rFonts w:ascii="宋体" w:eastAsia="仿宋_GB2312" w:hAnsi="宋体" w:cs="仿宋_GB2312" w:hint="eastAsia"/>
          <w:b/>
          <w:sz w:val="28"/>
          <w:szCs w:val="21"/>
          <w:lang/>
        </w:rPr>
        <w:t>【测试内容】</w:t>
      </w:r>
    </w:p>
    <w:p w:rsidR="00A27308" w:rsidRDefault="00A27308" w:rsidP="00A27308">
      <w:pPr>
        <w:spacing w:line="370" w:lineRule="exact"/>
        <w:ind w:firstLineChars="240" w:firstLine="672"/>
        <w:rPr>
          <w:rFonts w:ascii="仿宋_GB2312" w:eastAsia="仿宋_GB2312" w:hAnsi="宋体" w:cs="宋体" w:hint="eastAsia"/>
          <w:kern w:val="0"/>
          <w:szCs w:val="28"/>
        </w:rPr>
      </w:pPr>
      <w:r>
        <w:rPr>
          <w:rFonts w:ascii="仿宋_GB2312" w:eastAsia="仿宋_GB2312" w:hAnsi="宋体" w:cs="宋体" w:hint="eastAsia"/>
          <w:kern w:val="0"/>
          <w:sz w:val="28"/>
          <w:szCs w:val="28"/>
          <w:lang/>
        </w:rPr>
        <w:t>命题创作，在一张4开素描纸上创作一幅彩色儿童绘画（100分)。</w:t>
      </w:r>
    </w:p>
    <w:p w:rsidR="00A27308" w:rsidRDefault="00A27308" w:rsidP="00A27308">
      <w:pPr>
        <w:spacing w:line="370" w:lineRule="exact"/>
        <w:rPr>
          <w:rFonts w:ascii="宋体" w:eastAsia="仿宋_GB2312" w:hAnsi="宋体" w:cs="宋体" w:hint="eastAsia"/>
          <w:b/>
          <w:szCs w:val="21"/>
        </w:rPr>
      </w:pPr>
      <w:r>
        <w:rPr>
          <w:rFonts w:ascii="宋体" w:eastAsia="仿宋_GB2312" w:hAnsi="宋体" w:cs="仿宋_GB2312" w:hint="eastAsia"/>
          <w:b/>
          <w:sz w:val="28"/>
          <w:szCs w:val="21"/>
          <w:lang/>
        </w:rPr>
        <w:t>【测试方法】</w:t>
      </w:r>
    </w:p>
    <w:p w:rsidR="00A27308" w:rsidRDefault="00A27308" w:rsidP="00A27308">
      <w:pPr>
        <w:spacing w:line="370" w:lineRule="exact"/>
        <w:ind w:firstLineChars="240" w:firstLine="672"/>
        <w:rPr>
          <w:rFonts w:ascii="仿宋_GB2312" w:eastAsia="仿宋_GB2312" w:hAnsi="宋体" w:cs="宋体" w:hint="eastAsia"/>
          <w:kern w:val="0"/>
          <w:szCs w:val="28"/>
        </w:rPr>
      </w:pPr>
      <w:r>
        <w:rPr>
          <w:rFonts w:ascii="仿宋_GB2312" w:eastAsia="仿宋_GB2312" w:hAnsi="宋体" w:cs="宋体" w:hint="eastAsia"/>
          <w:kern w:val="0"/>
          <w:sz w:val="28"/>
          <w:szCs w:val="28"/>
          <w:lang/>
        </w:rPr>
        <w:t>1、考生自备画板、水彩笔、彩色铅笔、油画棒绘画工具作画。</w:t>
      </w:r>
    </w:p>
    <w:p w:rsidR="00A27308" w:rsidRDefault="00A27308" w:rsidP="00A27308">
      <w:pPr>
        <w:spacing w:line="370" w:lineRule="exact"/>
        <w:ind w:firstLineChars="240" w:firstLine="672"/>
        <w:rPr>
          <w:rFonts w:ascii="仿宋_GB2312" w:eastAsia="仿宋_GB2312" w:hAnsi="宋体" w:cs="宋体" w:hint="eastAsia"/>
          <w:kern w:val="0"/>
          <w:szCs w:val="28"/>
        </w:rPr>
      </w:pPr>
      <w:r>
        <w:rPr>
          <w:rFonts w:ascii="仿宋_GB2312" w:eastAsia="仿宋_GB2312" w:hAnsi="宋体" w:cs="宋体" w:hint="eastAsia"/>
          <w:kern w:val="0"/>
          <w:sz w:val="28"/>
          <w:szCs w:val="28"/>
          <w:lang/>
        </w:rPr>
        <w:t>2、测试时间为90分钟。</w:t>
      </w:r>
    </w:p>
    <w:p w:rsidR="00A27308" w:rsidRDefault="00A27308" w:rsidP="00A27308">
      <w:pPr>
        <w:spacing w:line="370" w:lineRule="exact"/>
        <w:rPr>
          <w:rFonts w:ascii="宋体" w:eastAsia="仿宋_GB2312" w:hAnsi="宋体" w:cs="宋体" w:hint="eastAsia"/>
          <w:b/>
          <w:szCs w:val="21"/>
        </w:rPr>
      </w:pPr>
      <w:r>
        <w:rPr>
          <w:rFonts w:ascii="宋体" w:eastAsia="仿宋_GB2312" w:hAnsi="宋体" w:cs="仿宋_GB2312" w:hint="eastAsia"/>
          <w:b/>
          <w:sz w:val="28"/>
          <w:szCs w:val="21"/>
          <w:lang/>
        </w:rPr>
        <w:t>【测试要求】</w:t>
      </w:r>
    </w:p>
    <w:p w:rsidR="00A27308" w:rsidRDefault="00A27308" w:rsidP="00A27308">
      <w:pPr>
        <w:spacing w:line="370" w:lineRule="exact"/>
        <w:ind w:firstLineChars="240" w:firstLine="672"/>
        <w:rPr>
          <w:rFonts w:ascii="宋体" w:eastAsia="仿宋_GB2312" w:hAnsi="宋体" w:cs="宋体" w:hint="eastAsia"/>
          <w:szCs w:val="21"/>
        </w:rPr>
      </w:pPr>
      <w:r>
        <w:rPr>
          <w:rFonts w:ascii="仿宋_GB2312" w:eastAsia="仿宋_GB2312" w:hAnsi="宋体" w:cs="宋体" w:hint="eastAsia"/>
          <w:kern w:val="0"/>
          <w:sz w:val="28"/>
          <w:szCs w:val="28"/>
          <w:lang/>
        </w:rPr>
        <w:t>利用考场提供的材料和允许携带的工具作画。</w:t>
      </w:r>
    </w:p>
    <w:p w:rsidR="00A27308" w:rsidRDefault="00A27308" w:rsidP="00A27308">
      <w:pPr>
        <w:spacing w:line="370" w:lineRule="exact"/>
        <w:rPr>
          <w:rFonts w:ascii="宋体" w:eastAsia="仿宋_GB2312" w:hAnsi="宋体" w:cs="宋体" w:hint="eastAsia"/>
          <w:b/>
          <w:szCs w:val="21"/>
        </w:rPr>
      </w:pPr>
      <w:r>
        <w:rPr>
          <w:rFonts w:ascii="宋体" w:eastAsia="仿宋_GB2312" w:hAnsi="宋体" w:cs="仿宋_GB2312" w:hint="eastAsia"/>
          <w:b/>
          <w:sz w:val="28"/>
          <w:szCs w:val="21"/>
          <w:lang/>
        </w:rPr>
        <w:lastRenderedPageBreak/>
        <w:t>【测试得分】</w:t>
      </w:r>
    </w:p>
    <w:p w:rsidR="00A27308" w:rsidRDefault="00A27308" w:rsidP="00A27308">
      <w:pPr>
        <w:spacing w:line="370" w:lineRule="exact"/>
        <w:ind w:firstLineChars="240" w:firstLine="672"/>
        <w:rPr>
          <w:rFonts w:ascii="仿宋_GB2312" w:eastAsia="仿宋_GB2312" w:hAnsi="宋体" w:cs="宋体" w:hint="eastAsia"/>
          <w:kern w:val="0"/>
          <w:szCs w:val="28"/>
        </w:rPr>
      </w:pPr>
      <w:r>
        <w:rPr>
          <w:rFonts w:ascii="仿宋_GB2312" w:eastAsia="仿宋_GB2312" w:hAnsi="宋体" w:cs="宋体" w:hint="eastAsia"/>
          <w:kern w:val="0"/>
          <w:sz w:val="28"/>
          <w:szCs w:val="28"/>
          <w:lang/>
        </w:rPr>
        <w:t>1、作品主题鲜明，内容完整，教育性突出（30分）。</w:t>
      </w:r>
    </w:p>
    <w:p w:rsidR="00A27308" w:rsidRDefault="00A27308" w:rsidP="00A27308">
      <w:pPr>
        <w:spacing w:line="370" w:lineRule="exact"/>
        <w:ind w:firstLineChars="240" w:firstLine="672"/>
        <w:rPr>
          <w:rFonts w:ascii="仿宋_GB2312" w:eastAsia="仿宋_GB2312" w:hAnsi="宋体" w:cs="宋体" w:hint="eastAsia"/>
          <w:kern w:val="0"/>
          <w:szCs w:val="28"/>
        </w:rPr>
      </w:pPr>
      <w:r>
        <w:rPr>
          <w:rFonts w:ascii="仿宋_GB2312" w:eastAsia="仿宋_GB2312" w:hAnsi="宋体" w:cs="宋体" w:hint="eastAsia"/>
          <w:kern w:val="0"/>
          <w:sz w:val="28"/>
          <w:szCs w:val="28"/>
          <w:lang/>
        </w:rPr>
        <w:t>2、构图完整，画面美观大方，具有艺术表现力，能体现作者一定的审美能力和丰富的想象力（40分）。</w:t>
      </w:r>
    </w:p>
    <w:p w:rsidR="00A27308" w:rsidRDefault="00A27308" w:rsidP="00A27308">
      <w:pPr>
        <w:spacing w:line="370" w:lineRule="exact"/>
        <w:ind w:firstLineChars="240" w:firstLine="672"/>
        <w:rPr>
          <w:rFonts w:ascii="仿宋_GB2312" w:eastAsia="仿宋_GB2312" w:hAnsi="宋体" w:cs="宋体" w:hint="eastAsia"/>
          <w:kern w:val="0"/>
          <w:szCs w:val="28"/>
        </w:rPr>
      </w:pPr>
      <w:r>
        <w:rPr>
          <w:rFonts w:ascii="仿宋_GB2312" w:eastAsia="仿宋_GB2312" w:hAnsi="宋体" w:cs="宋体" w:hint="eastAsia"/>
          <w:kern w:val="0"/>
          <w:sz w:val="28"/>
          <w:szCs w:val="28"/>
          <w:lang/>
        </w:rPr>
        <w:t>3、造型工整、准确，特征明显，整体比例协调（20分）。</w:t>
      </w:r>
    </w:p>
    <w:p w:rsidR="00A27308" w:rsidRDefault="00A27308" w:rsidP="00A27308">
      <w:pPr>
        <w:spacing w:line="370" w:lineRule="exact"/>
        <w:ind w:firstLineChars="240" w:firstLine="672"/>
        <w:rPr>
          <w:rFonts w:ascii="仿宋_GB2312" w:eastAsia="仿宋_GB2312" w:hAnsi="宋体" w:cs="宋体" w:hint="eastAsia"/>
          <w:kern w:val="0"/>
          <w:sz w:val="28"/>
          <w:szCs w:val="28"/>
          <w:lang/>
        </w:rPr>
      </w:pPr>
      <w:r>
        <w:rPr>
          <w:rFonts w:ascii="仿宋_GB2312" w:eastAsia="仿宋_GB2312" w:hAnsi="宋体" w:cs="宋体" w:hint="eastAsia"/>
          <w:kern w:val="0"/>
          <w:sz w:val="28"/>
          <w:szCs w:val="28"/>
          <w:lang/>
        </w:rPr>
        <w:t>4、色彩热烈、活泼、鲜艳、明快，适合幼儿审美心理(10分)。</w:t>
      </w:r>
    </w:p>
    <w:p w:rsidR="00A27308" w:rsidRDefault="00A27308" w:rsidP="00A27308">
      <w:pPr>
        <w:spacing w:line="370" w:lineRule="exact"/>
        <w:ind w:firstLineChars="240" w:firstLine="504"/>
        <w:rPr>
          <w:rFonts w:ascii="仿宋_GB2312" w:eastAsia="仿宋_GB2312" w:hAnsi="宋体" w:cs="宋体" w:hint="eastAsia"/>
          <w:kern w:val="0"/>
          <w:szCs w:val="28"/>
        </w:rPr>
      </w:pPr>
    </w:p>
    <w:p w:rsidR="00A27308" w:rsidRDefault="00A27308" w:rsidP="00A27308">
      <w:pPr>
        <w:spacing w:line="370" w:lineRule="exact"/>
        <w:jc w:val="center"/>
        <w:outlineLvl w:val="0"/>
        <w:rPr>
          <w:rFonts w:ascii="黑体" w:eastAsia="黑体" w:cs="黑体" w:hint="eastAsia"/>
          <w:b/>
          <w:sz w:val="30"/>
          <w:szCs w:val="30"/>
        </w:rPr>
      </w:pPr>
      <w:r>
        <w:rPr>
          <w:rFonts w:ascii="黑体" w:eastAsia="黑体" w:hAnsi="Times New Roman" w:cs="黑体" w:hint="eastAsia"/>
          <w:b/>
          <w:sz w:val="30"/>
          <w:szCs w:val="30"/>
          <w:lang/>
        </w:rPr>
        <w:t>项目四  幼儿园教育案例分析</w:t>
      </w:r>
    </w:p>
    <w:p w:rsidR="00A27308" w:rsidRDefault="00A27308" w:rsidP="00A27308">
      <w:pPr>
        <w:spacing w:line="370" w:lineRule="exact"/>
        <w:rPr>
          <w:rFonts w:ascii="宋体" w:eastAsia="仿宋_GB2312" w:hAnsi="宋体" w:cs="宋体" w:hint="eastAsia"/>
          <w:b/>
          <w:szCs w:val="21"/>
        </w:rPr>
      </w:pPr>
      <w:r>
        <w:rPr>
          <w:rFonts w:ascii="宋体" w:eastAsia="仿宋_GB2312" w:hAnsi="宋体" w:cs="仿宋_GB2312" w:hint="eastAsia"/>
          <w:b/>
          <w:sz w:val="28"/>
          <w:szCs w:val="21"/>
          <w:lang/>
        </w:rPr>
        <w:t>【测试用具】</w:t>
      </w:r>
    </w:p>
    <w:p w:rsidR="00A27308" w:rsidRDefault="00A27308" w:rsidP="00A27308">
      <w:pPr>
        <w:spacing w:line="370" w:lineRule="exact"/>
        <w:ind w:firstLineChars="240" w:firstLine="672"/>
        <w:rPr>
          <w:rFonts w:ascii="仿宋_GB2312" w:eastAsia="仿宋_GB2312" w:hAnsi="宋体" w:cs="宋体" w:hint="eastAsia"/>
          <w:kern w:val="0"/>
          <w:szCs w:val="28"/>
        </w:rPr>
      </w:pPr>
      <w:r>
        <w:rPr>
          <w:rFonts w:ascii="仿宋_GB2312" w:eastAsia="仿宋_GB2312" w:hAnsi="宋体" w:cs="宋体" w:hint="eastAsia"/>
          <w:kern w:val="0"/>
          <w:sz w:val="28"/>
          <w:szCs w:val="28"/>
          <w:lang/>
        </w:rPr>
        <w:t>提供命题试卷（内容主要为：职业理念与职业规范；保教知识与能力；教育知识与应用；安全知识与防护）。</w:t>
      </w:r>
    </w:p>
    <w:p w:rsidR="00A27308" w:rsidRDefault="00A27308" w:rsidP="00A27308">
      <w:pPr>
        <w:spacing w:line="370" w:lineRule="exact"/>
        <w:rPr>
          <w:rFonts w:ascii="宋体" w:eastAsia="仿宋_GB2312" w:hAnsi="宋体" w:cs="宋体" w:hint="eastAsia"/>
          <w:b/>
          <w:szCs w:val="21"/>
        </w:rPr>
      </w:pPr>
      <w:r>
        <w:rPr>
          <w:rFonts w:ascii="宋体" w:eastAsia="仿宋_GB2312" w:hAnsi="宋体" w:cs="仿宋_GB2312" w:hint="eastAsia"/>
          <w:b/>
          <w:sz w:val="28"/>
          <w:szCs w:val="21"/>
          <w:lang/>
        </w:rPr>
        <w:t>【测试内容】</w:t>
      </w:r>
    </w:p>
    <w:p w:rsidR="00A27308" w:rsidRDefault="00A27308" w:rsidP="00A27308">
      <w:pPr>
        <w:spacing w:line="370" w:lineRule="exact"/>
        <w:ind w:firstLineChars="240" w:firstLine="672"/>
        <w:rPr>
          <w:rFonts w:ascii="仿宋_GB2312" w:eastAsia="仿宋_GB2312" w:hAnsi="宋体" w:cs="宋体" w:hint="eastAsia"/>
          <w:kern w:val="0"/>
          <w:szCs w:val="28"/>
        </w:rPr>
      </w:pPr>
      <w:r>
        <w:rPr>
          <w:rFonts w:ascii="仿宋_GB2312" w:eastAsia="仿宋_GB2312" w:hAnsi="宋体" w:cs="宋体" w:hint="eastAsia"/>
          <w:kern w:val="0"/>
          <w:sz w:val="28"/>
          <w:szCs w:val="28"/>
          <w:lang/>
        </w:rPr>
        <w:t>幼儿园教育案例分析（50分）。</w:t>
      </w:r>
    </w:p>
    <w:p w:rsidR="00A27308" w:rsidRDefault="00A27308" w:rsidP="00A27308">
      <w:pPr>
        <w:spacing w:line="370" w:lineRule="exact"/>
        <w:rPr>
          <w:rFonts w:ascii="宋体" w:eastAsia="仿宋_GB2312" w:hAnsi="宋体" w:cs="宋体" w:hint="eastAsia"/>
          <w:b/>
          <w:szCs w:val="21"/>
        </w:rPr>
      </w:pPr>
      <w:r>
        <w:rPr>
          <w:rFonts w:ascii="宋体" w:eastAsia="仿宋_GB2312" w:hAnsi="宋体" w:cs="仿宋_GB2312" w:hint="eastAsia"/>
          <w:b/>
          <w:sz w:val="28"/>
          <w:szCs w:val="21"/>
          <w:lang/>
        </w:rPr>
        <w:t>【测试方法】</w:t>
      </w:r>
    </w:p>
    <w:p w:rsidR="00A27308" w:rsidRDefault="00A27308" w:rsidP="00A27308">
      <w:pPr>
        <w:spacing w:line="370" w:lineRule="exact"/>
        <w:ind w:firstLineChars="240" w:firstLine="672"/>
        <w:rPr>
          <w:rFonts w:ascii="仿宋_GB2312" w:eastAsia="仿宋_GB2312" w:hAnsi="宋体" w:cs="宋体" w:hint="eastAsia"/>
          <w:kern w:val="0"/>
          <w:szCs w:val="28"/>
        </w:rPr>
      </w:pPr>
      <w:r>
        <w:rPr>
          <w:rFonts w:ascii="仿宋_GB2312" w:eastAsia="仿宋_GB2312" w:hAnsi="宋体" w:cs="宋体" w:hint="eastAsia"/>
          <w:kern w:val="0"/>
          <w:sz w:val="28"/>
          <w:szCs w:val="28"/>
          <w:lang/>
        </w:rPr>
        <w:t>1、本项测试为笔试。</w:t>
      </w:r>
    </w:p>
    <w:p w:rsidR="00A27308" w:rsidRDefault="00A27308" w:rsidP="00A27308">
      <w:pPr>
        <w:spacing w:line="370" w:lineRule="exact"/>
        <w:ind w:firstLineChars="240" w:firstLine="672"/>
        <w:rPr>
          <w:rFonts w:ascii="仿宋_GB2312" w:eastAsia="仿宋_GB2312" w:hAnsi="宋体" w:cs="宋体" w:hint="eastAsia"/>
          <w:kern w:val="0"/>
          <w:szCs w:val="28"/>
        </w:rPr>
      </w:pPr>
      <w:r>
        <w:rPr>
          <w:rFonts w:ascii="仿宋_GB2312" w:eastAsia="仿宋_GB2312" w:hAnsi="宋体" w:cs="宋体" w:hint="eastAsia"/>
          <w:kern w:val="0"/>
          <w:sz w:val="28"/>
          <w:szCs w:val="28"/>
          <w:lang/>
        </w:rPr>
        <w:t>2、测试时间40分钟。</w:t>
      </w:r>
    </w:p>
    <w:p w:rsidR="00A27308" w:rsidRDefault="00A27308" w:rsidP="00A27308">
      <w:pPr>
        <w:spacing w:line="370" w:lineRule="exact"/>
        <w:rPr>
          <w:rFonts w:ascii="宋体" w:eastAsia="仿宋_GB2312" w:hAnsi="宋体" w:cs="宋体" w:hint="eastAsia"/>
          <w:b/>
          <w:szCs w:val="21"/>
        </w:rPr>
      </w:pPr>
      <w:r>
        <w:rPr>
          <w:rFonts w:ascii="宋体" w:eastAsia="仿宋_GB2312" w:hAnsi="宋体" w:cs="仿宋_GB2312" w:hint="eastAsia"/>
          <w:b/>
          <w:sz w:val="28"/>
          <w:szCs w:val="21"/>
          <w:lang/>
        </w:rPr>
        <w:t>【测试要求】</w:t>
      </w:r>
    </w:p>
    <w:p w:rsidR="00A27308" w:rsidRDefault="00A27308" w:rsidP="00A27308">
      <w:pPr>
        <w:spacing w:line="370" w:lineRule="exact"/>
        <w:ind w:firstLineChars="240" w:firstLine="672"/>
        <w:rPr>
          <w:rFonts w:ascii="仿宋_GB2312" w:eastAsia="仿宋_GB2312" w:hAnsi="宋体" w:cs="宋体" w:hint="eastAsia"/>
          <w:kern w:val="0"/>
          <w:szCs w:val="28"/>
        </w:rPr>
      </w:pPr>
      <w:r>
        <w:rPr>
          <w:rFonts w:ascii="仿宋_GB2312" w:eastAsia="仿宋_GB2312" w:hAnsi="宋体" w:cs="宋体" w:hint="eastAsia"/>
          <w:kern w:val="0"/>
          <w:sz w:val="28"/>
          <w:szCs w:val="28"/>
          <w:lang/>
        </w:rPr>
        <w:t>1、能正确理解问题、分析问题，观点正确，重点突出。</w:t>
      </w:r>
    </w:p>
    <w:p w:rsidR="00A27308" w:rsidRDefault="00A27308" w:rsidP="00A27308">
      <w:pPr>
        <w:spacing w:line="370" w:lineRule="exact"/>
        <w:ind w:firstLineChars="240" w:firstLine="672"/>
        <w:rPr>
          <w:rFonts w:ascii="仿宋_GB2312" w:eastAsia="仿宋_GB2312" w:hAnsi="宋体" w:cs="宋体" w:hint="eastAsia"/>
          <w:kern w:val="0"/>
          <w:szCs w:val="28"/>
        </w:rPr>
      </w:pPr>
      <w:r>
        <w:rPr>
          <w:rFonts w:ascii="仿宋_GB2312" w:eastAsia="仿宋_GB2312" w:hAnsi="宋体" w:cs="宋体" w:hint="eastAsia"/>
          <w:kern w:val="0"/>
          <w:sz w:val="28"/>
          <w:szCs w:val="28"/>
          <w:lang/>
        </w:rPr>
        <w:t>2、能体现正确的教育观、儿童观、职业观。</w:t>
      </w:r>
    </w:p>
    <w:p w:rsidR="00A27308" w:rsidRDefault="00A27308" w:rsidP="00A27308">
      <w:pPr>
        <w:spacing w:line="370" w:lineRule="exact"/>
        <w:ind w:firstLineChars="240" w:firstLine="672"/>
        <w:rPr>
          <w:rFonts w:ascii="仿宋_GB2312" w:eastAsia="仿宋_GB2312" w:hAnsi="宋体" w:cs="宋体" w:hint="eastAsia"/>
          <w:kern w:val="0"/>
          <w:szCs w:val="28"/>
        </w:rPr>
      </w:pPr>
      <w:r>
        <w:rPr>
          <w:rFonts w:ascii="仿宋_GB2312" w:eastAsia="仿宋_GB2312" w:hAnsi="宋体" w:cs="宋体" w:hint="eastAsia"/>
          <w:kern w:val="0"/>
          <w:sz w:val="28"/>
          <w:szCs w:val="28"/>
          <w:lang/>
        </w:rPr>
        <w:t>3、文字表达比较准确、流畅，有条理。</w:t>
      </w:r>
    </w:p>
    <w:p w:rsidR="00A27308" w:rsidRDefault="00A27308" w:rsidP="00A27308">
      <w:pPr>
        <w:spacing w:line="370" w:lineRule="exact"/>
        <w:rPr>
          <w:rFonts w:ascii="宋体" w:eastAsia="仿宋_GB2312" w:hAnsi="宋体" w:cs="宋体" w:hint="eastAsia"/>
          <w:b/>
          <w:szCs w:val="21"/>
        </w:rPr>
      </w:pPr>
      <w:r>
        <w:rPr>
          <w:rFonts w:ascii="宋体" w:eastAsia="仿宋_GB2312" w:hAnsi="宋体" w:cs="仿宋_GB2312" w:hint="eastAsia"/>
          <w:b/>
          <w:sz w:val="28"/>
          <w:szCs w:val="21"/>
          <w:lang/>
        </w:rPr>
        <w:t>【测试赋分】</w:t>
      </w:r>
    </w:p>
    <w:p w:rsidR="00A27308" w:rsidRDefault="00A27308" w:rsidP="00A27308">
      <w:pPr>
        <w:spacing w:line="370" w:lineRule="exact"/>
        <w:ind w:firstLineChars="240" w:firstLine="672"/>
        <w:rPr>
          <w:rFonts w:ascii="仿宋_GB2312" w:eastAsia="仿宋_GB2312" w:hAnsi="宋体" w:cs="宋体" w:hint="eastAsia"/>
          <w:kern w:val="0"/>
          <w:szCs w:val="28"/>
        </w:rPr>
      </w:pPr>
      <w:r>
        <w:rPr>
          <w:rFonts w:ascii="仿宋_GB2312" w:eastAsia="仿宋_GB2312" w:hAnsi="宋体" w:cs="宋体" w:hint="eastAsia"/>
          <w:kern w:val="0"/>
          <w:sz w:val="28"/>
          <w:szCs w:val="28"/>
          <w:lang/>
        </w:rPr>
        <w:t>1、能正确理解问题、分析问题，观点正确，重点突出（25分）。</w:t>
      </w:r>
    </w:p>
    <w:p w:rsidR="00A27308" w:rsidRDefault="00A27308" w:rsidP="00A27308">
      <w:pPr>
        <w:spacing w:line="370" w:lineRule="exact"/>
        <w:ind w:firstLineChars="240" w:firstLine="672"/>
        <w:rPr>
          <w:rFonts w:ascii="仿宋_GB2312" w:eastAsia="仿宋_GB2312" w:hAnsi="宋体" w:cs="宋体" w:hint="eastAsia"/>
          <w:kern w:val="0"/>
          <w:szCs w:val="28"/>
        </w:rPr>
      </w:pPr>
      <w:r>
        <w:rPr>
          <w:rFonts w:ascii="仿宋_GB2312" w:eastAsia="仿宋_GB2312" w:hAnsi="宋体" w:cs="宋体" w:hint="eastAsia"/>
          <w:kern w:val="0"/>
          <w:sz w:val="28"/>
          <w:szCs w:val="28"/>
          <w:lang/>
        </w:rPr>
        <w:t>2、能体现正确的教育观、儿童观、职业观（20分）。</w:t>
      </w:r>
    </w:p>
    <w:p w:rsidR="00A27308" w:rsidRDefault="00A27308" w:rsidP="00A27308">
      <w:pPr>
        <w:spacing w:line="370" w:lineRule="exact"/>
        <w:ind w:firstLineChars="240" w:firstLine="672"/>
        <w:rPr>
          <w:rFonts w:ascii="仿宋_GB2312" w:eastAsia="仿宋_GB2312" w:hAnsi="宋体" w:cs="宋体" w:hint="eastAsia"/>
          <w:kern w:val="0"/>
          <w:szCs w:val="28"/>
        </w:rPr>
      </w:pPr>
      <w:r>
        <w:rPr>
          <w:rFonts w:ascii="仿宋_GB2312" w:eastAsia="仿宋_GB2312" w:hAnsi="宋体" w:cs="宋体" w:hint="eastAsia"/>
          <w:kern w:val="0"/>
          <w:sz w:val="28"/>
          <w:szCs w:val="28"/>
          <w:lang/>
        </w:rPr>
        <w:t>3、文字表达比较准确、流畅，有条理（5分）。</w:t>
      </w:r>
    </w:p>
    <w:p w:rsidR="00A27308" w:rsidRDefault="00A27308" w:rsidP="00A27308">
      <w:pPr>
        <w:spacing w:line="370" w:lineRule="exact"/>
      </w:pPr>
    </w:p>
    <w:p w:rsidR="00A27308" w:rsidRDefault="00A27308" w:rsidP="00A27308">
      <w:pPr>
        <w:spacing w:line="370" w:lineRule="exact"/>
      </w:pPr>
    </w:p>
    <w:p w:rsidR="00A27308" w:rsidRDefault="00A27308" w:rsidP="00A27308">
      <w:pPr>
        <w:spacing w:line="370" w:lineRule="exact"/>
        <w:jc w:val="center"/>
        <w:outlineLvl w:val="0"/>
        <w:rPr>
          <w:rFonts w:ascii="黑体" w:eastAsia="黑体" w:cs="黑体" w:hint="eastAsia"/>
          <w:b/>
          <w:sz w:val="30"/>
          <w:szCs w:val="30"/>
        </w:rPr>
      </w:pPr>
      <w:r>
        <w:rPr>
          <w:rFonts w:ascii="黑体" w:eastAsia="黑体" w:hAnsi="Times New Roman" w:cs="黑体" w:hint="eastAsia"/>
          <w:b/>
          <w:sz w:val="30"/>
          <w:szCs w:val="30"/>
          <w:lang/>
        </w:rPr>
        <w:t>项目五  讲演儿童故事</w:t>
      </w:r>
    </w:p>
    <w:p w:rsidR="00A27308" w:rsidRDefault="00A27308" w:rsidP="00A27308">
      <w:pPr>
        <w:spacing w:line="370" w:lineRule="exact"/>
        <w:rPr>
          <w:rFonts w:ascii="宋体" w:eastAsia="仿宋_GB2312" w:hAnsi="宋体" w:cs="宋体" w:hint="eastAsia"/>
          <w:b/>
          <w:szCs w:val="21"/>
        </w:rPr>
      </w:pPr>
      <w:r>
        <w:rPr>
          <w:rFonts w:ascii="宋体" w:eastAsia="仿宋_GB2312" w:hAnsi="宋体" w:cs="仿宋_GB2312" w:hint="eastAsia"/>
          <w:b/>
          <w:sz w:val="28"/>
          <w:szCs w:val="21"/>
          <w:lang/>
        </w:rPr>
        <w:t>【测试内容】</w:t>
      </w:r>
    </w:p>
    <w:p w:rsidR="00A27308" w:rsidRDefault="00A27308" w:rsidP="00A27308">
      <w:pPr>
        <w:spacing w:line="370" w:lineRule="exact"/>
        <w:ind w:firstLineChars="240" w:firstLine="672"/>
        <w:rPr>
          <w:rFonts w:ascii="仿宋_GB2312" w:eastAsia="仿宋_GB2312" w:hAnsi="宋体" w:cs="宋体" w:hint="eastAsia"/>
          <w:kern w:val="0"/>
          <w:szCs w:val="28"/>
        </w:rPr>
      </w:pPr>
      <w:r>
        <w:rPr>
          <w:rFonts w:ascii="仿宋_GB2312" w:eastAsia="仿宋_GB2312" w:hAnsi="宋体" w:cs="宋体" w:hint="eastAsia"/>
          <w:kern w:val="0"/>
          <w:sz w:val="28"/>
          <w:szCs w:val="28"/>
          <w:lang/>
        </w:rPr>
        <w:t>讲演一个儿童故事（100分）。</w:t>
      </w:r>
    </w:p>
    <w:p w:rsidR="00A27308" w:rsidRDefault="00A27308" w:rsidP="00A27308">
      <w:pPr>
        <w:spacing w:line="370" w:lineRule="exact"/>
        <w:rPr>
          <w:rFonts w:ascii="宋体" w:eastAsia="仿宋_GB2312" w:hAnsi="宋体" w:cs="宋体" w:hint="eastAsia"/>
          <w:b/>
          <w:szCs w:val="21"/>
        </w:rPr>
      </w:pPr>
      <w:r>
        <w:rPr>
          <w:rFonts w:ascii="宋体" w:eastAsia="仿宋_GB2312" w:hAnsi="宋体" w:cs="仿宋_GB2312" w:hint="eastAsia"/>
          <w:b/>
          <w:sz w:val="28"/>
          <w:szCs w:val="21"/>
          <w:lang/>
        </w:rPr>
        <w:t>【测试方法】</w:t>
      </w:r>
    </w:p>
    <w:p w:rsidR="00A27308" w:rsidRDefault="00A27308" w:rsidP="00A27308">
      <w:pPr>
        <w:spacing w:line="370" w:lineRule="exact"/>
        <w:ind w:firstLineChars="240" w:firstLine="672"/>
        <w:rPr>
          <w:rFonts w:ascii="仿宋_GB2312" w:eastAsia="仿宋_GB2312" w:hAnsi="宋体" w:cs="宋体" w:hint="eastAsia"/>
          <w:kern w:val="0"/>
          <w:szCs w:val="28"/>
        </w:rPr>
      </w:pPr>
      <w:r>
        <w:rPr>
          <w:rFonts w:ascii="仿宋_GB2312" w:eastAsia="仿宋_GB2312" w:hAnsi="宋体" w:cs="宋体" w:hint="eastAsia"/>
          <w:kern w:val="0"/>
          <w:sz w:val="28"/>
          <w:szCs w:val="28"/>
          <w:lang/>
        </w:rPr>
        <w:t>1、自选一个儿童故事。</w:t>
      </w:r>
    </w:p>
    <w:p w:rsidR="00A27308" w:rsidRDefault="00A27308" w:rsidP="00A27308">
      <w:pPr>
        <w:spacing w:line="370" w:lineRule="exact"/>
        <w:ind w:firstLineChars="240" w:firstLine="672"/>
        <w:rPr>
          <w:rFonts w:ascii="仿宋_GB2312" w:eastAsia="仿宋_GB2312" w:hAnsi="宋体" w:cs="宋体" w:hint="eastAsia"/>
          <w:kern w:val="0"/>
          <w:szCs w:val="28"/>
        </w:rPr>
      </w:pPr>
      <w:r>
        <w:rPr>
          <w:rFonts w:ascii="仿宋_GB2312" w:eastAsia="仿宋_GB2312" w:hAnsi="宋体" w:cs="宋体" w:hint="eastAsia"/>
          <w:kern w:val="0"/>
          <w:sz w:val="28"/>
          <w:szCs w:val="28"/>
          <w:lang/>
        </w:rPr>
        <w:t>2、测试时间5分钟以内。</w:t>
      </w:r>
    </w:p>
    <w:p w:rsidR="00A27308" w:rsidRDefault="00A27308" w:rsidP="00A27308">
      <w:pPr>
        <w:spacing w:line="370" w:lineRule="exact"/>
        <w:rPr>
          <w:rFonts w:ascii="宋体" w:eastAsia="仿宋_GB2312" w:hAnsi="宋体" w:cs="宋体" w:hint="eastAsia"/>
          <w:b/>
          <w:szCs w:val="21"/>
        </w:rPr>
      </w:pPr>
      <w:r>
        <w:rPr>
          <w:rFonts w:ascii="宋体" w:eastAsia="仿宋_GB2312" w:hAnsi="宋体" w:cs="仿宋_GB2312" w:hint="eastAsia"/>
          <w:b/>
          <w:sz w:val="28"/>
          <w:szCs w:val="21"/>
          <w:lang/>
        </w:rPr>
        <w:t>【测试要求】</w:t>
      </w:r>
    </w:p>
    <w:p w:rsidR="00A27308" w:rsidRDefault="00A27308" w:rsidP="00A27308">
      <w:pPr>
        <w:spacing w:line="370" w:lineRule="exact"/>
        <w:ind w:firstLineChars="240" w:firstLine="672"/>
        <w:rPr>
          <w:rFonts w:ascii="仿宋_GB2312" w:eastAsia="仿宋_GB2312" w:hAnsi="宋体" w:cs="宋体" w:hint="eastAsia"/>
          <w:kern w:val="0"/>
          <w:szCs w:val="28"/>
        </w:rPr>
      </w:pPr>
      <w:r>
        <w:rPr>
          <w:rFonts w:ascii="仿宋_GB2312" w:eastAsia="仿宋_GB2312" w:hAnsi="宋体" w:cs="宋体" w:hint="eastAsia"/>
          <w:kern w:val="0"/>
          <w:sz w:val="28"/>
          <w:szCs w:val="28"/>
          <w:lang/>
        </w:rPr>
        <w:t>1、语言规范、准确，语速适中，表达流畅。</w:t>
      </w:r>
    </w:p>
    <w:p w:rsidR="00A27308" w:rsidRDefault="00A27308" w:rsidP="00A27308">
      <w:pPr>
        <w:spacing w:line="370" w:lineRule="exact"/>
        <w:ind w:firstLineChars="240" w:firstLine="672"/>
        <w:rPr>
          <w:rFonts w:ascii="仿宋_GB2312" w:eastAsia="仿宋_GB2312" w:hAnsi="宋体" w:cs="宋体" w:hint="eastAsia"/>
          <w:kern w:val="0"/>
          <w:szCs w:val="28"/>
        </w:rPr>
      </w:pPr>
      <w:r>
        <w:rPr>
          <w:rFonts w:ascii="仿宋_GB2312" w:eastAsia="仿宋_GB2312" w:hAnsi="宋体" w:cs="宋体" w:hint="eastAsia"/>
          <w:kern w:val="0"/>
          <w:sz w:val="28"/>
          <w:szCs w:val="28"/>
          <w:lang/>
        </w:rPr>
        <w:t>2、声情并茂，富有感染力。</w:t>
      </w:r>
    </w:p>
    <w:p w:rsidR="00A27308" w:rsidRDefault="00A27308" w:rsidP="00A27308">
      <w:pPr>
        <w:spacing w:line="370" w:lineRule="exact"/>
        <w:ind w:firstLineChars="240" w:firstLine="672"/>
        <w:rPr>
          <w:rFonts w:ascii="仿宋_GB2312" w:eastAsia="仿宋_GB2312" w:hAnsi="宋体" w:cs="宋体" w:hint="eastAsia"/>
          <w:kern w:val="0"/>
          <w:szCs w:val="28"/>
        </w:rPr>
      </w:pPr>
      <w:r>
        <w:rPr>
          <w:rFonts w:ascii="仿宋_GB2312" w:eastAsia="仿宋_GB2312" w:hAnsi="宋体" w:cs="宋体" w:hint="eastAsia"/>
          <w:kern w:val="0"/>
          <w:sz w:val="28"/>
          <w:szCs w:val="28"/>
          <w:lang/>
        </w:rPr>
        <w:t>3、仪表得体大方。</w:t>
      </w:r>
    </w:p>
    <w:p w:rsidR="00A27308" w:rsidRDefault="00A27308" w:rsidP="00A27308">
      <w:pPr>
        <w:spacing w:line="370" w:lineRule="exact"/>
        <w:rPr>
          <w:rFonts w:ascii="宋体" w:eastAsia="仿宋_GB2312" w:hAnsi="宋体" w:cs="宋体" w:hint="eastAsia"/>
          <w:b/>
          <w:szCs w:val="21"/>
        </w:rPr>
      </w:pPr>
      <w:r>
        <w:rPr>
          <w:rFonts w:ascii="宋体" w:eastAsia="仿宋_GB2312" w:hAnsi="宋体" w:cs="仿宋_GB2312" w:hint="eastAsia"/>
          <w:b/>
          <w:sz w:val="28"/>
          <w:szCs w:val="21"/>
          <w:lang/>
        </w:rPr>
        <w:t>【测试赋分】</w:t>
      </w:r>
    </w:p>
    <w:p w:rsidR="00A27308" w:rsidRDefault="00A27308" w:rsidP="00A27308">
      <w:pPr>
        <w:spacing w:line="370" w:lineRule="exact"/>
        <w:ind w:firstLineChars="240" w:firstLine="672"/>
        <w:rPr>
          <w:rFonts w:ascii="仿宋_GB2312" w:eastAsia="仿宋_GB2312" w:hAnsi="宋体" w:cs="宋体" w:hint="eastAsia"/>
          <w:kern w:val="0"/>
          <w:szCs w:val="28"/>
        </w:rPr>
      </w:pPr>
      <w:r>
        <w:rPr>
          <w:rFonts w:ascii="仿宋_GB2312" w:eastAsia="仿宋_GB2312" w:hAnsi="宋体" w:cs="宋体" w:hint="eastAsia"/>
          <w:kern w:val="0"/>
          <w:sz w:val="28"/>
          <w:szCs w:val="28"/>
          <w:lang/>
        </w:rPr>
        <w:lastRenderedPageBreak/>
        <w:t>1、讲演内容紧扣主题，构思新颖，层次分明，富有真情实感（20分）。</w:t>
      </w:r>
    </w:p>
    <w:p w:rsidR="00A27308" w:rsidRDefault="00A27308" w:rsidP="00A27308">
      <w:pPr>
        <w:spacing w:line="370" w:lineRule="exact"/>
        <w:ind w:firstLineChars="240" w:firstLine="672"/>
        <w:rPr>
          <w:rFonts w:ascii="仿宋_GB2312" w:eastAsia="仿宋_GB2312" w:hAnsi="宋体" w:cs="宋体" w:hint="eastAsia"/>
          <w:kern w:val="0"/>
          <w:szCs w:val="28"/>
        </w:rPr>
      </w:pPr>
      <w:r>
        <w:rPr>
          <w:rFonts w:ascii="仿宋_GB2312" w:eastAsia="仿宋_GB2312" w:hAnsi="宋体" w:cs="宋体" w:hint="eastAsia"/>
          <w:kern w:val="0"/>
          <w:sz w:val="28"/>
          <w:szCs w:val="28"/>
          <w:lang/>
        </w:rPr>
        <w:t>2、语言规范、准确，语速适中，表达流畅；声情并茂，富有感染力（20分）。</w:t>
      </w:r>
    </w:p>
    <w:p w:rsidR="00A27308" w:rsidRDefault="00A27308" w:rsidP="00A27308">
      <w:pPr>
        <w:spacing w:line="370" w:lineRule="exact"/>
        <w:ind w:firstLineChars="240" w:firstLine="672"/>
        <w:rPr>
          <w:rFonts w:ascii="仿宋_GB2312" w:eastAsia="仿宋_GB2312" w:hAnsi="宋体" w:cs="宋体" w:hint="eastAsia"/>
          <w:kern w:val="0"/>
          <w:szCs w:val="28"/>
        </w:rPr>
      </w:pPr>
      <w:r>
        <w:rPr>
          <w:rFonts w:ascii="仿宋_GB2312" w:eastAsia="仿宋_GB2312" w:hAnsi="宋体" w:cs="宋体" w:hint="eastAsia"/>
          <w:kern w:val="0"/>
          <w:sz w:val="28"/>
          <w:szCs w:val="28"/>
          <w:lang/>
        </w:rPr>
        <w:t>3、故事形象生动，不同角色区分明显（20分）。</w:t>
      </w:r>
    </w:p>
    <w:p w:rsidR="00A27308" w:rsidRDefault="00A27308" w:rsidP="00A27308">
      <w:pPr>
        <w:spacing w:line="370" w:lineRule="exact"/>
        <w:ind w:firstLineChars="240" w:firstLine="672"/>
        <w:rPr>
          <w:rFonts w:ascii="仿宋_GB2312" w:eastAsia="仿宋_GB2312" w:hAnsi="宋体" w:cs="宋体" w:hint="eastAsia"/>
          <w:kern w:val="0"/>
          <w:szCs w:val="28"/>
        </w:rPr>
      </w:pPr>
      <w:r>
        <w:rPr>
          <w:rFonts w:ascii="仿宋_GB2312" w:eastAsia="仿宋_GB2312" w:hAnsi="宋体" w:cs="宋体" w:hint="eastAsia"/>
          <w:kern w:val="0"/>
          <w:sz w:val="28"/>
          <w:szCs w:val="28"/>
          <w:lang/>
        </w:rPr>
        <w:t>4、针对性的设问，恰到好处，符合故事情节及儿童心理（20分）。</w:t>
      </w:r>
    </w:p>
    <w:p w:rsidR="00A27308" w:rsidRDefault="00A27308" w:rsidP="00A27308">
      <w:pPr>
        <w:spacing w:line="370" w:lineRule="exact"/>
        <w:ind w:firstLineChars="240" w:firstLine="672"/>
        <w:rPr>
          <w:rFonts w:ascii="仿宋_GB2312" w:eastAsia="仿宋_GB2312" w:hAnsi="宋体" w:cs="宋体" w:hint="eastAsia"/>
          <w:kern w:val="0"/>
          <w:szCs w:val="28"/>
        </w:rPr>
      </w:pPr>
      <w:r>
        <w:rPr>
          <w:rFonts w:ascii="仿宋_GB2312" w:eastAsia="仿宋_GB2312" w:hAnsi="宋体" w:cs="宋体" w:hint="eastAsia"/>
          <w:kern w:val="0"/>
          <w:sz w:val="28"/>
          <w:szCs w:val="28"/>
          <w:lang/>
        </w:rPr>
        <w:t>5、人物情感表现充分（10分）。</w:t>
      </w:r>
    </w:p>
    <w:p w:rsidR="00A27308" w:rsidRDefault="00A27308" w:rsidP="00A27308">
      <w:pPr>
        <w:spacing w:line="370" w:lineRule="exact"/>
        <w:ind w:firstLineChars="240" w:firstLine="672"/>
        <w:rPr>
          <w:rFonts w:ascii="仿宋_GB2312" w:eastAsia="仿宋_GB2312" w:hAnsi="宋体" w:cs="宋体" w:hint="eastAsia"/>
          <w:kern w:val="0"/>
          <w:szCs w:val="28"/>
        </w:rPr>
      </w:pPr>
      <w:r>
        <w:rPr>
          <w:rFonts w:ascii="仿宋_GB2312" w:eastAsia="仿宋_GB2312" w:hAnsi="宋体" w:cs="宋体" w:hint="eastAsia"/>
          <w:kern w:val="0"/>
          <w:sz w:val="28"/>
          <w:szCs w:val="28"/>
          <w:lang/>
        </w:rPr>
        <w:t>6、仪表大方，举止得体，自信稳健。（10分）</w:t>
      </w:r>
    </w:p>
    <w:p w:rsidR="00190714" w:rsidRDefault="00190714"/>
    <w:sectPr w:rsidR="00190714" w:rsidSect="00BF155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Arial Unicode MS"/>
    <w:charset w:val="86"/>
    <w:family w:val="modern"/>
    <w:pitch w:val="default"/>
    <w:sig w:usb0="00000000" w:usb1="080E0000" w:usb2="00000000" w:usb3="00000000" w:csb0="00040000" w:csb1="00000000"/>
  </w:font>
  <w:font w:name="方正小标宋_GBK">
    <w:altName w:val="Arial Unicode MS"/>
    <w:charset w:val="86"/>
    <w:family w:val="script"/>
    <w:pitch w:val="default"/>
    <w:sig w:usb0="00000000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A27308"/>
    <w:rsid w:val="00190714"/>
    <w:rsid w:val="00924F80"/>
    <w:rsid w:val="00A27308"/>
    <w:rsid w:val="00BE6AE8"/>
    <w:rsid w:val="00BF1559"/>
    <w:rsid w:val="00C746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ind w:left="420" w:hanging="4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7308"/>
    <w:pPr>
      <w:widowControl w:val="0"/>
      <w:ind w:left="0" w:firstLine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516</Words>
  <Characters>2943</Characters>
  <Application>Microsoft Office Word</Application>
  <DocSecurity>0</DocSecurity>
  <Lines>24</Lines>
  <Paragraphs>6</Paragraphs>
  <ScaleCrop>false</ScaleCrop>
  <Company>HP</Company>
  <LinksUpToDate>false</LinksUpToDate>
  <CharactersWithSpaces>3453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zsb</dc:creator>
  <cp:lastModifiedBy>zsb</cp:lastModifiedBy>
  <cp:revision>1</cp:revision>
  <dcterms:created xsi:type="dcterms:W3CDTF">2017-02-17T07:38:00Z</dcterms:created>
  <dcterms:modified xsi:type="dcterms:W3CDTF">2017-02-17T07:39:00Z</dcterms:modified>
</cp:coreProperties>
</file>